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01" w:rsidRDefault="00C51130">
      <w:pPr>
        <w:pStyle w:val="Heading1"/>
        <w:ind w:left="2633"/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posOffset>2584450</wp:posOffset>
            </wp:positionH>
            <wp:positionV relativeFrom="paragraph">
              <wp:posOffset>20778</wp:posOffset>
            </wp:positionV>
            <wp:extent cx="807438" cy="844914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438" cy="84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1201" w:rsidRDefault="00401201">
      <w:pPr>
        <w:pStyle w:val="Heading1"/>
        <w:ind w:left="2633"/>
      </w:pPr>
    </w:p>
    <w:p w:rsidR="00C51130" w:rsidRDefault="00C51130">
      <w:pPr>
        <w:pStyle w:val="NoSpacing"/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C51130" w:rsidRDefault="00C51130" w:rsidP="00C5113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Hope Foundation's   </w:t>
      </w:r>
    </w:p>
    <w:p w:rsidR="00401201" w:rsidRDefault="00C51130" w:rsidP="00C5113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International Institute of Information Technology, Pune </w:t>
      </w:r>
    </w:p>
    <w:p w:rsidR="00401201" w:rsidRDefault="00C5113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Computer Engineering</w:t>
      </w:r>
    </w:p>
    <w:p w:rsidR="00401201" w:rsidRDefault="00401201">
      <w:pPr>
        <w:pStyle w:val="Heading1"/>
        <w:ind w:left="0"/>
        <w:jc w:val="center"/>
        <w:rPr>
          <w:b w:val="0"/>
        </w:rPr>
      </w:pPr>
    </w:p>
    <w:p w:rsidR="00401201" w:rsidRDefault="00C51130">
      <w:pPr>
        <w:spacing w:before="1"/>
        <w:ind w:left="100"/>
        <w:rPr>
          <w:sz w:val="20"/>
          <w:szCs w:val="20"/>
        </w:rPr>
      </w:pPr>
      <w:r>
        <w:rPr>
          <w:b/>
          <w:sz w:val="20"/>
          <w:szCs w:val="20"/>
        </w:rPr>
        <w:t>Name of the Event</w:t>
      </w:r>
      <w:r>
        <w:rPr>
          <w:sz w:val="20"/>
          <w:szCs w:val="20"/>
        </w:rPr>
        <w:t>: Guest Lecture on Cloud Data Analytics</w:t>
      </w:r>
    </w:p>
    <w:p w:rsidR="00401201" w:rsidRDefault="00C51130">
      <w:pPr>
        <w:ind w:left="100"/>
        <w:rPr>
          <w:sz w:val="20"/>
          <w:szCs w:val="20"/>
        </w:rPr>
      </w:pPr>
      <w:r>
        <w:rPr>
          <w:b/>
          <w:sz w:val="20"/>
          <w:szCs w:val="20"/>
        </w:rPr>
        <w:t>Name of Event Coordinator</w:t>
      </w:r>
      <w:r>
        <w:rPr>
          <w:sz w:val="20"/>
          <w:szCs w:val="20"/>
        </w:rPr>
        <w:t xml:space="preserve">: Dr. </w:t>
      </w:r>
      <w:proofErr w:type="spellStart"/>
      <w:r>
        <w:rPr>
          <w:sz w:val="20"/>
          <w:szCs w:val="20"/>
        </w:rPr>
        <w:t>Sashikala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Mishra</w:t>
      </w:r>
      <w:proofErr w:type="spellEnd"/>
    </w:p>
    <w:p w:rsidR="00401201" w:rsidRDefault="00C51130">
      <w:pPr>
        <w:spacing w:before="185"/>
        <w:ind w:left="100"/>
        <w:rPr>
          <w:sz w:val="20"/>
          <w:szCs w:val="20"/>
        </w:rPr>
      </w:pPr>
      <w:r>
        <w:rPr>
          <w:b/>
          <w:sz w:val="20"/>
          <w:szCs w:val="20"/>
        </w:rPr>
        <w:t>Date of the Event</w:t>
      </w:r>
      <w:r>
        <w:rPr>
          <w:sz w:val="20"/>
          <w:szCs w:val="20"/>
        </w:rPr>
        <w:t>: 6th February, 2020</w:t>
      </w:r>
    </w:p>
    <w:p w:rsidR="00401201" w:rsidRDefault="00C51130">
      <w:pPr>
        <w:spacing w:before="183"/>
        <w:ind w:left="100"/>
        <w:rPr>
          <w:sz w:val="20"/>
          <w:szCs w:val="20"/>
        </w:rPr>
      </w:pPr>
      <w:r>
        <w:rPr>
          <w:b/>
          <w:sz w:val="20"/>
          <w:szCs w:val="20"/>
        </w:rPr>
        <w:t>Resource Person</w:t>
      </w:r>
      <w:r>
        <w:rPr>
          <w:sz w:val="20"/>
          <w:szCs w:val="20"/>
        </w:rPr>
        <w:t xml:space="preserve">: Mr. </w:t>
      </w:r>
      <w:proofErr w:type="spellStart"/>
      <w:r>
        <w:rPr>
          <w:sz w:val="20"/>
          <w:szCs w:val="20"/>
        </w:rPr>
        <w:t>Ramuka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Murari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AtosPune</w:t>
      </w:r>
      <w:proofErr w:type="spellEnd"/>
    </w:p>
    <w:p w:rsidR="00401201" w:rsidRDefault="00C51130">
      <w:pPr>
        <w:spacing w:before="183"/>
        <w:ind w:left="100"/>
        <w:rPr>
          <w:sz w:val="20"/>
          <w:szCs w:val="20"/>
        </w:rPr>
      </w:pPr>
      <w:r>
        <w:rPr>
          <w:b/>
          <w:sz w:val="20"/>
          <w:szCs w:val="20"/>
        </w:rPr>
        <w:t xml:space="preserve">Number of Participant </w:t>
      </w:r>
      <w:r>
        <w:rPr>
          <w:sz w:val="20"/>
          <w:szCs w:val="20"/>
        </w:rPr>
        <w:t>- 60</w:t>
      </w:r>
    </w:p>
    <w:p w:rsidR="00401201" w:rsidRDefault="00C51130">
      <w:pPr>
        <w:spacing w:before="183"/>
        <w:ind w:left="100"/>
        <w:rPr>
          <w:sz w:val="20"/>
          <w:szCs w:val="20"/>
        </w:rPr>
      </w:pPr>
      <w:r>
        <w:rPr>
          <w:b/>
          <w:sz w:val="20"/>
          <w:szCs w:val="20"/>
        </w:rPr>
        <w:t xml:space="preserve">Topic </w:t>
      </w:r>
      <w:r>
        <w:rPr>
          <w:sz w:val="20"/>
          <w:szCs w:val="20"/>
        </w:rPr>
        <w:t xml:space="preserve">– Cloud Data Analytics </w:t>
      </w:r>
    </w:p>
    <w:p w:rsidR="00401201" w:rsidRDefault="00C51130">
      <w:pPr>
        <w:pStyle w:val="NoSpacing"/>
        <w:spacing w:line="360" w:lineRule="auto"/>
        <w:jc w:val="both"/>
        <w:rPr>
          <w:rFonts w:ascii="Comic Sans MS" w:eastAsia="Comic Sans MS" w:hAnsi="Comic Sans MS" w:cs="Comic Sans MS"/>
          <w:sz w:val="20"/>
          <w:szCs w:val="20"/>
          <w:lang w:val="en-IN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Objectives:</w:t>
      </w:r>
      <w:r>
        <w:rPr>
          <w:rFonts w:ascii="Comic Sans MS" w:eastAsia="Comic Sans MS" w:hAnsi="Comic Sans MS" w:cs="Comic Sans MS"/>
          <w:sz w:val="20"/>
          <w:szCs w:val="20"/>
        </w:rPr>
        <w:t xml:space="preserve"> Students able to learn </w:t>
      </w:r>
      <w:r>
        <w:rPr>
          <w:rFonts w:ascii="Comic Sans MS" w:eastAsia="Comic Sans MS" w:hAnsi="Comic Sans MS" w:cs="Comic Sans MS"/>
          <w:sz w:val="20"/>
          <w:szCs w:val="20"/>
          <w:lang w:val="en-IN"/>
        </w:rPr>
        <w:t>:</w:t>
      </w:r>
    </w:p>
    <w:p w:rsidR="00401201" w:rsidRDefault="00C51130">
      <w:pPr>
        <w:pStyle w:val="NoSpacing"/>
        <w:numPr>
          <w:ilvl w:val="0"/>
          <w:numId w:val="1"/>
        </w:numPr>
        <w:spacing w:line="360" w:lineRule="auto"/>
        <w:ind w:left="1685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Different service models in Cloud</w:t>
      </w:r>
    </w:p>
    <w:p w:rsidR="00401201" w:rsidRDefault="00C51130">
      <w:pPr>
        <w:pStyle w:val="NoSpacing"/>
        <w:numPr>
          <w:ilvl w:val="0"/>
          <w:numId w:val="1"/>
        </w:numPr>
        <w:spacing w:line="360" w:lineRule="auto"/>
        <w:ind w:left="1685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Features of Cloud </w:t>
      </w:r>
      <w:r>
        <w:rPr>
          <w:rFonts w:ascii="Comic Sans MS" w:eastAsia="Comic Sans MS" w:hAnsi="Comic Sans MS" w:cs="Comic Sans MS"/>
          <w:sz w:val="20"/>
          <w:szCs w:val="20"/>
        </w:rPr>
        <w:t>Computing</w:t>
      </w:r>
    </w:p>
    <w:p w:rsidR="00401201" w:rsidRDefault="00C51130">
      <w:pPr>
        <w:pStyle w:val="NoSpacing"/>
        <w:numPr>
          <w:ilvl w:val="0"/>
          <w:numId w:val="1"/>
        </w:numPr>
        <w:spacing w:line="360" w:lineRule="auto"/>
        <w:ind w:left="1685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Different services offered in AWS, Azure and GCP</w:t>
      </w:r>
    </w:p>
    <w:p w:rsidR="00401201" w:rsidRDefault="00C51130">
      <w:pPr>
        <w:pStyle w:val="NoSpacing"/>
        <w:numPr>
          <w:ilvl w:val="0"/>
          <w:numId w:val="1"/>
        </w:numPr>
        <w:spacing w:line="360" w:lineRule="auto"/>
        <w:ind w:left="1685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Data Platform Development Guidelines in Cloud Environment</w:t>
      </w:r>
    </w:p>
    <w:p w:rsidR="00401201" w:rsidRDefault="00C51130">
      <w:pPr>
        <w:pStyle w:val="NoSpacing"/>
        <w:numPr>
          <w:ilvl w:val="0"/>
          <w:numId w:val="1"/>
        </w:numPr>
        <w:spacing w:line="360" w:lineRule="auto"/>
        <w:ind w:left="1685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Real Industries use cases</w:t>
      </w:r>
    </w:p>
    <w:p w:rsidR="00401201" w:rsidRDefault="00C51130">
      <w:pPr>
        <w:pStyle w:val="NoSpacing"/>
        <w:spacing w:line="360" w:lineRule="auto"/>
        <w:jc w:val="both"/>
        <w:rPr>
          <w:rFonts w:ascii="Comic Sans MS" w:eastAsia="Comic Sans MS" w:hAnsi="Comic Sans MS" w:cs="Comic Sans MS"/>
          <w:sz w:val="20"/>
          <w:szCs w:val="20"/>
          <w:lang w:val="en-IN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 Outcomes</w:t>
      </w:r>
      <w:r>
        <w:rPr>
          <w:rFonts w:ascii="Comic Sans MS" w:eastAsia="Comic Sans MS" w:hAnsi="Comic Sans MS" w:cs="Comic Sans MS"/>
          <w:sz w:val="20"/>
          <w:szCs w:val="20"/>
        </w:rPr>
        <w:t xml:space="preserve">: Student will able </w:t>
      </w:r>
      <w:r>
        <w:rPr>
          <w:rFonts w:ascii="Comic Sans MS" w:eastAsia="Comic Sans MS" w:hAnsi="Comic Sans MS" w:cs="Comic Sans MS"/>
          <w:sz w:val="20"/>
          <w:szCs w:val="20"/>
          <w:lang w:val="en-IN"/>
        </w:rPr>
        <w:t>:</w:t>
      </w:r>
    </w:p>
    <w:p w:rsidR="00401201" w:rsidRDefault="00C51130">
      <w:pPr>
        <w:pStyle w:val="NoSpacing"/>
        <w:numPr>
          <w:ilvl w:val="3"/>
          <w:numId w:val="1"/>
        </w:numPr>
        <w:spacing w:line="36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To know the real industry application</w:t>
      </w:r>
    </w:p>
    <w:p w:rsidR="00401201" w:rsidRDefault="00C51130">
      <w:pPr>
        <w:pStyle w:val="NoSpacing"/>
        <w:numPr>
          <w:ilvl w:val="3"/>
          <w:numId w:val="1"/>
        </w:numPr>
        <w:spacing w:line="36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To know how to deploy the project on clou</w:t>
      </w:r>
      <w:r>
        <w:rPr>
          <w:rFonts w:ascii="Comic Sans MS" w:eastAsia="Comic Sans MS" w:hAnsi="Comic Sans MS" w:cs="Comic Sans MS"/>
          <w:sz w:val="20"/>
          <w:szCs w:val="20"/>
        </w:rPr>
        <w:t xml:space="preserve">d </w:t>
      </w:r>
    </w:p>
    <w:p w:rsidR="00401201" w:rsidRDefault="00C51130">
      <w:pPr>
        <w:pStyle w:val="NoSpacing"/>
        <w:numPr>
          <w:ilvl w:val="3"/>
          <w:numId w:val="1"/>
        </w:num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To know various services provided by the cloud </w:t>
      </w:r>
    </w:p>
    <w:p w:rsidR="00C51130" w:rsidRDefault="00C51130" w:rsidP="00C51130">
      <w:pPr>
        <w:pStyle w:val="BodyText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sz w:val="20"/>
          <w:szCs w:val="20"/>
        </w:rPr>
        <w:lastRenderedPageBreak/>
        <w:t>7/02/2020</w:t>
      </w:r>
    </w:p>
    <w:p w:rsidR="00401201" w:rsidRDefault="00C51130" w:rsidP="00C51130">
      <w:pPr>
        <w:pStyle w:val="BodyText"/>
        <w:rPr>
          <w:sz w:val="20"/>
          <w:szCs w:val="20"/>
        </w:rPr>
      </w:pPr>
      <w:r>
        <w:rPr>
          <w:b/>
          <w:bCs/>
          <w:sz w:val="20"/>
          <w:szCs w:val="20"/>
        </w:rPr>
        <w:t>Summary of the Event:</w:t>
      </w:r>
      <w:bookmarkStart w:id="0" w:name="_GoBack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Cloud computing is demand of current era. From the lecture Students learn about the concept of Cloud Computing with the industry aspects. Stu</w:t>
      </w:r>
      <w:r>
        <w:rPr>
          <w:sz w:val="20"/>
          <w:szCs w:val="20"/>
        </w:rPr>
        <w:t>dents are got the industry exposure: for various service models, different services offered in AWS, Azure and GCP data platform development. Students also able to know to deploy the project on cloud</w:t>
      </w:r>
    </w:p>
    <w:bookmarkEnd w:id="0"/>
    <w:p w:rsidR="00401201" w:rsidRDefault="00C51130" w:rsidP="00C51130">
      <w:pPr>
        <w:pStyle w:val="BodyText"/>
        <w:ind w:left="890"/>
        <w:jc w:val="both"/>
        <w:rPr>
          <w:sz w:val="20"/>
        </w:rPr>
      </w:pPr>
      <w:r>
        <w:t>Photo graph</w:t>
      </w:r>
    </w:p>
    <w:p w:rsidR="00401201" w:rsidRDefault="00C51130">
      <w:pPr>
        <w:pStyle w:val="BodyText"/>
        <w:spacing w:before="1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2178050</wp:posOffset>
            </wp:positionH>
            <wp:positionV relativeFrom="paragraph">
              <wp:posOffset>2992755</wp:posOffset>
            </wp:positionV>
            <wp:extent cx="1094105" cy="734060"/>
            <wp:effectExtent l="1905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923925</wp:posOffset>
            </wp:positionH>
            <wp:positionV relativeFrom="paragraph">
              <wp:posOffset>13970</wp:posOffset>
            </wp:positionV>
            <wp:extent cx="3707765" cy="2781300"/>
            <wp:effectExtent l="0" t="0" r="698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776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1201" w:rsidRDefault="00401201">
      <w:pPr>
        <w:pStyle w:val="BodyText"/>
        <w:rPr>
          <w:sz w:val="20"/>
        </w:rPr>
      </w:pPr>
    </w:p>
    <w:p w:rsidR="00401201" w:rsidRDefault="00401201">
      <w:pPr>
        <w:pStyle w:val="BodyText"/>
        <w:spacing w:before="4"/>
        <w:rPr>
          <w:b/>
          <w:sz w:val="14"/>
        </w:rPr>
      </w:pPr>
    </w:p>
    <w:sectPr w:rsidR="00401201" w:rsidSect="00401201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A33E"/>
    <w:multiLevelType w:val="multilevel"/>
    <w:tmpl w:val="175AA33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D2584"/>
    <w:rsid w:val="00155230"/>
    <w:rsid w:val="00401201"/>
    <w:rsid w:val="0048511B"/>
    <w:rsid w:val="00495D11"/>
    <w:rsid w:val="005D4A0A"/>
    <w:rsid w:val="009F1485"/>
    <w:rsid w:val="00A075F2"/>
    <w:rsid w:val="00B75A28"/>
    <w:rsid w:val="00C51130"/>
    <w:rsid w:val="00DD2584"/>
    <w:rsid w:val="163907D1"/>
    <w:rsid w:val="3E00533F"/>
    <w:rsid w:val="56833B4C"/>
    <w:rsid w:val="5EC4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1201"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1"/>
    <w:qFormat/>
    <w:rsid w:val="00401201"/>
    <w:pPr>
      <w:spacing w:before="79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1201"/>
  </w:style>
  <w:style w:type="paragraph" w:styleId="ListParagraph">
    <w:name w:val="List Paragraph"/>
    <w:basedOn w:val="Normal"/>
    <w:uiPriority w:val="1"/>
    <w:qFormat/>
    <w:rsid w:val="00401201"/>
  </w:style>
  <w:style w:type="paragraph" w:customStyle="1" w:styleId="TableParagraph">
    <w:name w:val="Table Paragraph"/>
    <w:basedOn w:val="Normal"/>
    <w:uiPriority w:val="1"/>
    <w:qFormat/>
    <w:rsid w:val="00401201"/>
  </w:style>
  <w:style w:type="paragraph" w:styleId="NoSpacing">
    <w:name w:val="No Spacing"/>
    <w:uiPriority w:val="1"/>
    <w:qFormat/>
    <w:rsid w:val="00401201"/>
    <w:rPr>
      <w:rFonts w:ascii="Calibri" w:eastAsia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deptii</dc:creator>
  <cp:lastModifiedBy>sachinb</cp:lastModifiedBy>
  <cp:revision>9</cp:revision>
  <dcterms:created xsi:type="dcterms:W3CDTF">2020-07-14T09:16:00Z</dcterms:created>
  <dcterms:modified xsi:type="dcterms:W3CDTF">2020-08-05T07:40:00Z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2020-07-14T00:00:00Z</vt:filetime>
  </property>
  <property fmtid="{D5CDD505-2E9C-101B-9397-08002B2CF9AE}" pid="5" name="KSOProductBuildVer">
    <vt:lpwstr>1033-11.2.0.9453</vt:lpwstr>
  </property>
</Properties>
</file>