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121"/>
        <w:tblW w:w="11076" w:type="dxa"/>
        <w:tblLayout w:type="fixed"/>
        <w:tblLook w:val="0400" w:firstRow="0" w:lastRow="0" w:firstColumn="0" w:lastColumn="0" w:noHBand="0" w:noVBand="1"/>
      </w:tblPr>
      <w:tblGrid>
        <w:gridCol w:w="3978"/>
        <w:gridCol w:w="7098"/>
      </w:tblGrid>
      <w:tr w:rsidR="00F86C3B" w:rsidTr="00F86C3B">
        <w:trPr>
          <w:trHeight w:val="1703"/>
        </w:trPr>
        <w:tc>
          <w:tcPr>
            <w:tcW w:w="3978" w:type="dxa"/>
            <w:shd w:val="clear" w:color="auto" w:fill="auto"/>
            <w:vAlign w:val="center"/>
          </w:tcPr>
          <w:p w:rsidR="00F86C3B" w:rsidRDefault="00F86C3B" w:rsidP="00F86C3B">
            <w:pPr>
              <w:spacing w:after="0" w:line="240" w:lineRule="auto"/>
              <w:jc w:val="center"/>
              <w:rPr>
                <w:rFonts w:ascii="Bookman Old Style" w:eastAsia="Bookman Old Style" w:hAnsi="Bookman Old Style" w:cs="Bookman Old Style"/>
                <w:b/>
                <w:color w:val="000000"/>
                <w:sz w:val="32"/>
                <w:szCs w:val="32"/>
              </w:rPr>
            </w:pPr>
            <w:r>
              <w:rPr>
                <w:rFonts w:ascii="Bookman Old Style" w:eastAsia="Bookman Old Style" w:hAnsi="Bookman Old Style" w:cs="Bookman Old Style"/>
                <w:b/>
                <w:noProof/>
                <w:sz w:val="32"/>
                <w:szCs w:val="32"/>
                <w:lang w:val="en-US"/>
              </w:rPr>
              <w:drawing>
                <wp:inline distT="114300" distB="114300" distL="114300" distR="114300" wp14:anchorId="3065AAAB" wp14:editId="47514121">
                  <wp:extent cx="1076325" cy="12207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076325" cy="1220755"/>
                          </a:xfrm>
                          <a:prstGeom prst="rect">
                            <a:avLst/>
                          </a:prstGeom>
                          <a:ln/>
                        </pic:spPr>
                      </pic:pic>
                    </a:graphicData>
                  </a:graphic>
                </wp:inline>
              </w:drawing>
            </w:r>
          </w:p>
        </w:tc>
        <w:tc>
          <w:tcPr>
            <w:tcW w:w="7098" w:type="dxa"/>
            <w:shd w:val="clear" w:color="auto" w:fill="auto"/>
            <w:vAlign w:val="center"/>
          </w:tcPr>
          <w:p w:rsidR="00F86C3B" w:rsidRDefault="00F86C3B" w:rsidP="00F86C3B">
            <w:pPr>
              <w:spacing w:after="0" w:line="240" w:lineRule="auto"/>
              <w:jc w:val="left"/>
              <w:rPr>
                <w:rFonts w:ascii="Bookman Old Style" w:eastAsia="Bookman Old Style" w:hAnsi="Bookman Old Style" w:cs="Bookman Old Style"/>
                <w:b/>
                <w:color w:val="548DD4"/>
                <w:sz w:val="48"/>
                <w:szCs w:val="48"/>
              </w:rPr>
            </w:pPr>
            <w:r>
              <w:rPr>
                <w:rFonts w:ascii="Bookman Old Style" w:eastAsia="Bookman Old Style" w:hAnsi="Bookman Old Style" w:cs="Bookman Old Style"/>
                <w:b/>
                <w:color w:val="548DD4"/>
                <w:sz w:val="48"/>
                <w:szCs w:val="48"/>
              </w:rPr>
              <w:t>International Institute of Information Technology</w:t>
            </w:r>
          </w:p>
        </w:tc>
      </w:tr>
      <w:tr w:rsidR="00F86C3B" w:rsidTr="00F86C3B">
        <w:trPr>
          <w:trHeight w:val="720"/>
        </w:trPr>
        <w:tc>
          <w:tcPr>
            <w:tcW w:w="11076" w:type="dxa"/>
            <w:gridSpan w:val="2"/>
            <w:shd w:val="clear" w:color="auto" w:fill="auto"/>
            <w:vAlign w:val="center"/>
          </w:tcPr>
          <w:p w:rsidR="00F86C3B" w:rsidRDefault="00F86C3B" w:rsidP="00F86C3B">
            <w:pPr>
              <w:spacing w:after="0" w:line="240" w:lineRule="auto"/>
              <w:jc w:val="center"/>
              <w:rPr>
                <w:rFonts w:ascii="Limelight" w:eastAsia="Limelight" w:hAnsi="Limelight" w:cs="Limelight"/>
                <w:b/>
                <w:color w:val="E36C09"/>
                <w:sz w:val="40"/>
                <w:szCs w:val="40"/>
              </w:rPr>
            </w:pPr>
            <w:r>
              <w:rPr>
                <w:rFonts w:ascii="Limelight" w:eastAsia="Limelight" w:hAnsi="Limelight" w:cs="Limelight"/>
                <w:b/>
                <w:color w:val="E36C09"/>
                <w:sz w:val="40"/>
                <w:szCs w:val="40"/>
              </w:rPr>
              <w:t>Department of Information Technology</w:t>
            </w:r>
          </w:p>
        </w:tc>
      </w:tr>
      <w:tr w:rsidR="00F86C3B" w:rsidTr="00F86C3B">
        <w:trPr>
          <w:trHeight w:val="494"/>
        </w:trPr>
        <w:tc>
          <w:tcPr>
            <w:tcW w:w="11076" w:type="dxa"/>
            <w:gridSpan w:val="2"/>
            <w:shd w:val="clear" w:color="auto" w:fill="auto"/>
            <w:vAlign w:val="bottom"/>
          </w:tcPr>
          <w:p w:rsidR="00F86C3B" w:rsidRDefault="00F86C3B" w:rsidP="00F86C3B">
            <w:pPr>
              <w:spacing w:after="0" w:line="240" w:lineRule="auto"/>
              <w:jc w:val="center"/>
              <w:rPr>
                <w:rFonts w:ascii="Bookman Old Style" w:eastAsia="Bookman Old Style" w:hAnsi="Bookman Old Style" w:cs="Bookman Old Style"/>
                <w:b/>
                <w:color w:val="17365D"/>
                <w:sz w:val="96"/>
                <w:szCs w:val="96"/>
              </w:rPr>
            </w:pPr>
            <w:r>
              <w:rPr>
                <w:rFonts w:ascii="Bookman Old Style" w:eastAsia="Bookman Old Style" w:hAnsi="Bookman Old Style" w:cs="Bookman Old Style"/>
                <w:color w:val="17365D"/>
                <w:sz w:val="36"/>
                <w:szCs w:val="36"/>
              </w:rPr>
              <w:t xml:space="preserve"> </w:t>
            </w:r>
            <w:r>
              <w:rPr>
                <w:rFonts w:ascii="Bookman Old Style" w:eastAsia="Bookman Old Style" w:hAnsi="Bookman Old Style" w:cs="Bookman Old Style"/>
                <w:b/>
                <w:color w:val="17365D"/>
                <w:sz w:val="96"/>
                <w:szCs w:val="96"/>
              </w:rPr>
              <w:t xml:space="preserve"> </w:t>
            </w:r>
            <w:r>
              <w:rPr>
                <w:rFonts w:ascii="Bookman Old Style" w:eastAsia="Bookman Old Style" w:hAnsi="Bookman Old Style" w:cs="Bookman Old Style"/>
                <w:b/>
                <w:color w:val="17365D"/>
                <w:sz w:val="72"/>
                <w:szCs w:val="72"/>
              </w:rPr>
              <w:t>INGENIOUS - 2020</w:t>
            </w:r>
          </w:p>
          <w:p w:rsidR="00F86C3B" w:rsidRDefault="00F86C3B" w:rsidP="00F86C3B">
            <w:pPr>
              <w:spacing w:after="0" w:line="240" w:lineRule="auto"/>
              <w:jc w:val="center"/>
            </w:pPr>
            <w:r>
              <w:rPr>
                <w:rFonts w:ascii="Bookman Old Style" w:eastAsia="Bookman Old Style" w:hAnsi="Bookman Old Style" w:cs="Bookman Old Style"/>
                <w:color w:val="000000"/>
                <w:sz w:val="32"/>
                <w:szCs w:val="32"/>
              </w:rPr>
              <w:t>(State Level Project Competition)</w:t>
            </w:r>
          </w:p>
        </w:tc>
      </w:tr>
      <w:tr w:rsidR="00F86C3B" w:rsidTr="00F86C3B">
        <w:trPr>
          <w:trHeight w:val="368"/>
        </w:trPr>
        <w:tc>
          <w:tcPr>
            <w:tcW w:w="11076" w:type="dxa"/>
            <w:gridSpan w:val="2"/>
            <w:shd w:val="clear" w:color="auto" w:fill="auto"/>
            <w:vAlign w:val="center"/>
          </w:tcPr>
          <w:p w:rsidR="00F86C3B" w:rsidRDefault="00F86C3B" w:rsidP="00F86C3B">
            <w:pPr>
              <w:spacing w:after="0"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on </w:t>
            </w:r>
          </w:p>
          <w:p w:rsidR="00F86C3B" w:rsidRDefault="00F86C3B" w:rsidP="00F86C3B">
            <w:pPr>
              <w:spacing w:after="0" w:line="240" w:lineRule="auto"/>
              <w:jc w:val="center"/>
              <w:rPr>
                <w:rFonts w:ascii="Bookman Old Style" w:eastAsia="Bookman Old Style" w:hAnsi="Bookman Old Style" w:cs="Bookman Old Style"/>
                <w:b/>
                <w:color w:val="000000"/>
              </w:rPr>
            </w:pPr>
            <w:r>
              <w:rPr>
                <w:b/>
              </w:rPr>
              <w:t>14</w:t>
            </w:r>
            <w:r>
              <w:rPr>
                <w:b/>
                <w:vertAlign w:val="superscript"/>
              </w:rPr>
              <w:t>th</w:t>
            </w:r>
            <w:r>
              <w:rPr>
                <w:b/>
              </w:rPr>
              <w:t xml:space="preserve"> June 2020</w:t>
            </w:r>
          </w:p>
        </w:tc>
      </w:tr>
    </w:tbl>
    <w:p w:rsidR="00190428" w:rsidRDefault="00190428">
      <w:pPr>
        <w:widowControl w:val="0"/>
        <w:pBdr>
          <w:top w:val="nil"/>
          <w:left w:val="nil"/>
          <w:bottom w:val="nil"/>
          <w:right w:val="nil"/>
          <w:between w:val="nil"/>
        </w:pBdr>
        <w:spacing w:after="0"/>
        <w:jc w:val="left"/>
        <w:rPr>
          <w:rFonts w:ascii="Arial" w:eastAsia="Arial" w:hAnsi="Arial" w:cs="Arial"/>
          <w:color w:val="000000"/>
        </w:rPr>
      </w:pPr>
    </w:p>
    <w:p w:rsidR="00190428" w:rsidRDefault="00A704D0">
      <w:pPr>
        <w:jc w:val="center"/>
        <w:rPr>
          <w:rFonts w:ascii="Bookman Old Style" w:eastAsia="Bookman Old Style" w:hAnsi="Bookman Old Style" w:cs="Bookman Old Style"/>
          <w:b/>
          <w:color w:val="984806"/>
          <w:sz w:val="44"/>
          <w:szCs w:val="44"/>
          <w:highlight w:val="white"/>
        </w:rPr>
      </w:pPr>
      <w:r>
        <w:rPr>
          <w:rFonts w:ascii="Bookman Old Style" w:eastAsia="Bookman Old Style" w:hAnsi="Bookman Old Style" w:cs="Bookman Old Style"/>
          <w:b/>
          <w:color w:val="984806"/>
          <w:sz w:val="44"/>
          <w:szCs w:val="44"/>
          <w:highlight w:val="white"/>
        </w:rPr>
        <w:t>Report</w:t>
      </w:r>
    </w:p>
    <w:p w:rsidR="00190428" w:rsidRDefault="00A704D0">
      <w:pPr>
        <w:spacing w:after="0" w:line="240" w:lineRule="auto"/>
        <w:rPr>
          <w:rFonts w:ascii="Bookman Old Style" w:eastAsia="Bookman Old Style" w:hAnsi="Bookman Old Style" w:cs="Bookman Old Style"/>
          <w:i/>
          <w:sz w:val="24"/>
          <w:szCs w:val="24"/>
          <w:highlight w:val="white"/>
        </w:rPr>
      </w:pPr>
      <w:r>
        <w:rPr>
          <w:rFonts w:ascii="Bookman Old Style" w:eastAsia="Bookman Old Style" w:hAnsi="Bookman Old Style" w:cs="Bookman Old Style"/>
          <w:i/>
          <w:sz w:val="24"/>
          <w:szCs w:val="24"/>
          <w:highlight w:val="white"/>
        </w:rPr>
        <w:t xml:space="preserve"> “The trick to having good ideas is not to sit around in glorious isolation and try to think big thoughts. The trick is to get more parts on the table.”</w:t>
      </w:r>
    </w:p>
    <w:p w:rsidR="00190428" w:rsidRDefault="00A704D0">
      <w:pPr>
        <w:numPr>
          <w:ilvl w:val="0"/>
          <w:numId w:val="1"/>
        </w:numPr>
        <w:pBdr>
          <w:top w:val="nil"/>
          <w:left w:val="nil"/>
          <w:bottom w:val="nil"/>
          <w:right w:val="nil"/>
          <w:between w:val="nil"/>
        </w:pBdr>
        <w:spacing w:after="0" w:line="240" w:lineRule="auto"/>
        <w:rPr>
          <w:i/>
          <w:color w:val="000000"/>
          <w:sz w:val="24"/>
          <w:szCs w:val="24"/>
        </w:rPr>
      </w:pPr>
      <w:r>
        <w:rPr>
          <w:rFonts w:ascii="Bookman Old Style" w:eastAsia="Bookman Old Style" w:hAnsi="Bookman Old Style" w:cs="Bookman Old Style"/>
          <w:i/>
          <w:color w:val="000000"/>
          <w:sz w:val="24"/>
          <w:szCs w:val="24"/>
        </w:rPr>
        <w:t>Steve Johnson</w:t>
      </w:r>
    </w:p>
    <w:p w:rsidR="00190428" w:rsidRDefault="00190428">
      <w:pPr>
        <w:pBdr>
          <w:top w:val="nil"/>
          <w:left w:val="nil"/>
          <w:bottom w:val="nil"/>
          <w:right w:val="nil"/>
          <w:between w:val="nil"/>
        </w:pBdr>
        <w:spacing w:after="0" w:line="240" w:lineRule="auto"/>
        <w:ind w:left="720"/>
        <w:rPr>
          <w:rFonts w:ascii="Bookman Old Style" w:eastAsia="Bookman Old Style" w:hAnsi="Bookman Old Style" w:cs="Bookman Old Style"/>
          <w:i/>
          <w:color w:val="000000"/>
          <w:sz w:val="24"/>
          <w:szCs w:val="24"/>
        </w:rPr>
      </w:pP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 idea is </w:t>
      </w:r>
      <w:r w:rsidR="000277A1">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 xml:space="preserve"> difference between a successful person and a struggling person. An idea is the light of motivation for those who are trying to make a difference. And also, an idea is the distinction between a creative mind and an ordinary mind. </w:t>
      </w:r>
    </w:p>
    <w:p w:rsidR="00280647" w:rsidRDefault="000277A1">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proofErr w:type="spellStart"/>
      <w:r>
        <w:rPr>
          <w:rFonts w:ascii="Bookman Old Style" w:eastAsia="Bookman Old Style" w:hAnsi="Bookman Old Style" w:cs="Bookman Old Style"/>
          <w:sz w:val="24"/>
          <w:szCs w:val="24"/>
        </w:rPr>
        <w:t>hono</w:t>
      </w:r>
      <w:r w:rsidR="00A704D0">
        <w:rPr>
          <w:rFonts w:ascii="Bookman Old Style" w:eastAsia="Bookman Old Style" w:hAnsi="Bookman Old Style" w:cs="Bookman Old Style"/>
          <w:sz w:val="24"/>
          <w:szCs w:val="24"/>
        </w:rPr>
        <w:t>r</w:t>
      </w:r>
      <w:proofErr w:type="spellEnd"/>
      <w:r w:rsidR="00A704D0">
        <w:rPr>
          <w:rFonts w:ascii="Bookman Old Style" w:eastAsia="Bookman Old Style" w:hAnsi="Bookman Old Style" w:cs="Bookman Old Style"/>
          <w:sz w:val="24"/>
          <w:szCs w:val="24"/>
        </w:rPr>
        <w:t xml:space="preserve"> such ideas and to give a tangling platform for their future growth the Department of Information Technology of </w:t>
      </w:r>
      <w:r w:rsidR="00A704D0">
        <w:rPr>
          <w:rFonts w:ascii="Bookman Old Style" w:eastAsia="Bookman Old Style" w:hAnsi="Bookman Old Style" w:cs="Bookman Old Style"/>
          <w:b/>
          <w:sz w:val="24"/>
          <w:szCs w:val="24"/>
        </w:rPr>
        <w:t>International Institute of Information Technology(I</w:t>
      </w:r>
      <w:r w:rsidR="00A704D0">
        <w:rPr>
          <w:rFonts w:ascii="Bookman Old Style" w:eastAsia="Bookman Old Style" w:hAnsi="Bookman Old Style" w:cs="Bookman Old Style"/>
          <w:b/>
          <w:sz w:val="24"/>
          <w:szCs w:val="24"/>
          <w:vertAlign w:val="superscript"/>
        </w:rPr>
        <w:t>2</w:t>
      </w:r>
      <w:r w:rsidR="00A704D0">
        <w:rPr>
          <w:rFonts w:ascii="Bookman Old Style" w:eastAsia="Bookman Old Style" w:hAnsi="Bookman Old Style" w:cs="Bookman Old Style"/>
          <w:b/>
          <w:sz w:val="24"/>
          <w:szCs w:val="24"/>
        </w:rPr>
        <w:t>IT)</w:t>
      </w:r>
      <w:r w:rsidR="00A704D0">
        <w:rPr>
          <w:rFonts w:ascii="Bookman Old Style" w:eastAsia="Bookman Old Style" w:hAnsi="Bookman Old Style" w:cs="Bookman Old Style"/>
          <w:sz w:val="24"/>
          <w:szCs w:val="24"/>
        </w:rPr>
        <w:t xml:space="preserve"> organized </w:t>
      </w:r>
      <w:r w:rsidR="00F86C3B">
        <w:rPr>
          <w:rFonts w:ascii="Bookman Old Style" w:eastAsia="Bookman Old Style" w:hAnsi="Bookman Old Style" w:cs="Bookman Old Style"/>
          <w:sz w:val="24"/>
          <w:szCs w:val="24"/>
        </w:rPr>
        <w:t>a state</w:t>
      </w:r>
      <w:r>
        <w:rPr>
          <w:rFonts w:ascii="Bookman Old Style" w:eastAsia="Bookman Old Style" w:hAnsi="Bookman Old Style" w:cs="Bookman Old Style"/>
          <w:sz w:val="24"/>
          <w:szCs w:val="24"/>
        </w:rPr>
        <w:t>-</w:t>
      </w:r>
      <w:r w:rsidR="00F86C3B">
        <w:rPr>
          <w:rFonts w:ascii="Bookman Old Style" w:eastAsia="Bookman Old Style" w:hAnsi="Bookman Old Style" w:cs="Bookman Old Style"/>
          <w:sz w:val="24"/>
          <w:szCs w:val="24"/>
        </w:rPr>
        <w:t>level project</w:t>
      </w:r>
      <w:r w:rsidR="00A704D0">
        <w:rPr>
          <w:rFonts w:ascii="Bookman Old Style" w:eastAsia="Bookman Old Style" w:hAnsi="Bookman Old Style" w:cs="Bookman Old Style"/>
          <w:sz w:val="24"/>
          <w:szCs w:val="24"/>
        </w:rPr>
        <w:t xml:space="preserve"> competition </w:t>
      </w:r>
      <w:r w:rsidR="00A704D0">
        <w:rPr>
          <w:rFonts w:ascii="Bookman Old Style" w:eastAsia="Bookman Old Style" w:hAnsi="Bookman Old Style" w:cs="Bookman Old Style"/>
          <w:b/>
          <w:sz w:val="24"/>
          <w:szCs w:val="24"/>
        </w:rPr>
        <w:t xml:space="preserve">Ingenious. </w:t>
      </w:r>
      <w:r w:rsidR="00280647">
        <w:rPr>
          <w:rFonts w:ascii="Bookman Old Style" w:eastAsia="Bookman Old Style" w:hAnsi="Bookman Old Style" w:cs="Bookman Old Style"/>
          <w:sz w:val="24"/>
          <w:szCs w:val="24"/>
        </w:rPr>
        <w:t xml:space="preserve">The event was conducted under the flag of </w:t>
      </w:r>
      <w:r w:rsidR="00280647">
        <w:rPr>
          <w:rFonts w:ascii="Bookman Old Style" w:eastAsia="Bookman Old Style" w:hAnsi="Bookman Old Style" w:cs="Bookman Old Style"/>
          <w:color w:val="222222"/>
          <w:sz w:val="24"/>
          <w:szCs w:val="24"/>
          <w:highlight w:val="white"/>
        </w:rPr>
        <w:t xml:space="preserve">The Association for Computing Machinery i.e. ACM Student Chapter of </w:t>
      </w:r>
      <w:r w:rsidR="00280647">
        <w:rPr>
          <w:rFonts w:ascii="Bookman Old Style" w:eastAsia="Bookman Old Style" w:hAnsi="Bookman Old Style" w:cs="Bookman Old Style"/>
          <w:sz w:val="24"/>
          <w:szCs w:val="24"/>
        </w:rPr>
        <w:t>I</w:t>
      </w:r>
      <w:r w:rsidR="00280647">
        <w:rPr>
          <w:rFonts w:ascii="Bookman Old Style" w:eastAsia="Bookman Old Style" w:hAnsi="Bookman Old Style" w:cs="Bookman Old Style"/>
          <w:sz w:val="24"/>
          <w:szCs w:val="24"/>
          <w:vertAlign w:val="superscript"/>
        </w:rPr>
        <w:t>2</w:t>
      </w:r>
      <w:r w:rsidR="00280647">
        <w:rPr>
          <w:rFonts w:ascii="Bookman Old Style" w:eastAsia="Bookman Old Style" w:hAnsi="Bookman Old Style" w:cs="Bookman Old Style"/>
          <w:color w:val="222222"/>
          <w:sz w:val="24"/>
          <w:szCs w:val="24"/>
          <w:highlight w:val="white"/>
        </w:rPr>
        <w:t xml:space="preserve">IT IT Department. </w:t>
      </w:r>
      <w:r w:rsidR="00280647">
        <w:rPr>
          <w:rFonts w:ascii="Bookman Old Style" w:eastAsia="Bookman Old Style" w:hAnsi="Bookman Old Style" w:cs="Bookman Old Style"/>
          <w:sz w:val="24"/>
          <w:szCs w:val="24"/>
        </w:rPr>
        <w:t xml:space="preserve">It was conducted on </w:t>
      </w:r>
      <w:r w:rsidR="00F86C3B">
        <w:rPr>
          <w:rFonts w:ascii="Bookman Old Style" w:eastAsia="Bookman Old Style" w:hAnsi="Bookman Old Style" w:cs="Bookman Old Style"/>
          <w:sz w:val="24"/>
          <w:szCs w:val="24"/>
        </w:rPr>
        <w:t>14</w:t>
      </w:r>
      <w:r w:rsidR="00A704D0">
        <w:rPr>
          <w:rFonts w:ascii="Bookman Old Style" w:eastAsia="Bookman Old Style" w:hAnsi="Bookman Old Style" w:cs="Bookman Old Style"/>
          <w:sz w:val="24"/>
          <w:szCs w:val="24"/>
          <w:vertAlign w:val="superscript"/>
        </w:rPr>
        <w:t>th</w:t>
      </w:r>
      <w:r w:rsidR="00A704D0">
        <w:rPr>
          <w:rFonts w:ascii="Bookman Old Style" w:eastAsia="Bookman Old Style" w:hAnsi="Bookman Old Style" w:cs="Bookman Old Style"/>
          <w:sz w:val="24"/>
          <w:szCs w:val="24"/>
        </w:rPr>
        <w:t xml:space="preserve"> June 2</w:t>
      </w:r>
      <w:r w:rsidR="00280647">
        <w:rPr>
          <w:rFonts w:ascii="Bookman Old Style" w:eastAsia="Bookman Old Style" w:hAnsi="Bookman Old Style" w:cs="Bookman Old Style"/>
          <w:sz w:val="24"/>
          <w:szCs w:val="24"/>
        </w:rPr>
        <w:t>020. The purpose of the event was</w:t>
      </w:r>
      <w:r w:rsidR="00A704D0">
        <w:rPr>
          <w:rFonts w:ascii="Bookman Old Style" w:eastAsia="Bookman Old Style" w:hAnsi="Bookman Old Style" w:cs="Bookman Old Style"/>
          <w:sz w:val="24"/>
          <w:szCs w:val="24"/>
        </w:rPr>
        <w:t xml:space="preserve"> to showcase various BE projects. </w:t>
      </w:r>
    </w:p>
    <w:p w:rsidR="00190428" w:rsidRPr="00280647" w:rsidRDefault="00A704D0">
      <w:pPr>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In the times of COVID-19, we conducted</w:t>
      </w:r>
      <w:r w:rsidR="00F86C3B">
        <w:rPr>
          <w:rFonts w:ascii="Bookman Old Style" w:eastAsia="Bookman Old Style" w:hAnsi="Bookman Old Style" w:cs="Bookman Old Style"/>
          <w:sz w:val="24"/>
          <w:szCs w:val="24"/>
        </w:rPr>
        <w:t xml:space="preserve"> this event through online mode, as by now every</w:t>
      </w:r>
      <w:r w:rsidR="00280647">
        <w:rPr>
          <w:rFonts w:ascii="Bookman Old Style" w:eastAsia="Bookman Old Style" w:hAnsi="Bookman Old Style" w:cs="Bookman Old Style"/>
          <w:sz w:val="24"/>
          <w:szCs w:val="24"/>
        </w:rPr>
        <w:t xml:space="preserve">one is comfortable with </w:t>
      </w:r>
      <w:r w:rsidR="00F86C3B">
        <w:rPr>
          <w:rFonts w:ascii="Bookman Old Style" w:eastAsia="Bookman Old Style" w:hAnsi="Bookman Old Style" w:cs="Bookman Old Style"/>
          <w:sz w:val="24"/>
          <w:szCs w:val="24"/>
        </w:rPr>
        <w:t>it</w:t>
      </w:r>
      <w:r>
        <w:rPr>
          <w:rFonts w:ascii="Bookman Old Style" w:eastAsia="Bookman Old Style" w:hAnsi="Bookman Old Style" w:cs="Bookman Old Style"/>
          <w:sz w:val="24"/>
          <w:szCs w:val="24"/>
        </w:rPr>
        <w:t>. The idea was to scrutinize projects of BE students, who have already comp</w:t>
      </w:r>
      <w:r w:rsidR="00280647">
        <w:rPr>
          <w:rFonts w:ascii="Bookman Old Style" w:eastAsia="Bookman Old Style" w:hAnsi="Bookman Old Style" w:cs="Bookman Old Style"/>
          <w:sz w:val="24"/>
          <w:szCs w:val="24"/>
        </w:rPr>
        <w:t>leted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white"/>
        </w:rPr>
        <w:t>Participants from different colleges competed in the</w:t>
      </w:r>
      <w:r w:rsidR="00280647">
        <w:rPr>
          <w:rFonts w:ascii="Bookman Old Style" w:eastAsia="Bookman Old Style" w:hAnsi="Bookman Old Style" w:cs="Bookman Old Style"/>
          <w:sz w:val="24"/>
          <w:szCs w:val="24"/>
          <w:highlight w:val="white"/>
        </w:rPr>
        <w:t xml:space="preserve"> event to showcase their innovations</w:t>
      </w:r>
      <w:r>
        <w:rPr>
          <w:rFonts w:ascii="Bookman Old Style" w:eastAsia="Bookman Old Style" w:hAnsi="Bookman Old Style" w:cs="Bookman Old Style"/>
          <w:sz w:val="24"/>
          <w:szCs w:val="24"/>
          <w:highlight w:val="white"/>
        </w:rPr>
        <w:t xml:space="preserve"> and claim the prize of the best. We considered two fields for the event- Engineeri</w:t>
      </w:r>
      <w:r w:rsidR="00280647">
        <w:rPr>
          <w:rFonts w:ascii="Bookman Old Style" w:eastAsia="Bookman Old Style" w:hAnsi="Bookman Old Style" w:cs="Bookman Old Style"/>
          <w:sz w:val="24"/>
          <w:szCs w:val="24"/>
          <w:highlight w:val="white"/>
        </w:rPr>
        <w:t>ng BE students and Diploma third</w:t>
      </w:r>
      <w:r w:rsidR="000277A1">
        <w:rPr>
          <w:rFonts w:ascii="Bookman Old Style" w:eastAsia="Bookman Old Style" w:hAnsi="Bookman Old Style" w:cs="Bookman Old Style"/>
          <w:sz w:val="24"/>
          <w:szCs w:val="24"/>
          <w:highlight w:val="white"/>
        </w:rPr>
        <w:t>-</w:t>
      </w:r>
      <w:r>
        <w:rPr>
          <w:rFonts w:ascii="Bookman Old Style" w:eastAsia="Bookman Old Style" w:hAnsi="Bookman Old Style" w:cs="Bookman Old Style"/>
          <w:sz w:val="24"/>
          <w:szCs w:val="24"/>
          <w:highlight w:val="white"/>
        </w:rPr>
        <w:t>year students. The projects were under the domain of</w:t>
      </w:r>
      <w:r w:rsidR="00280647">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Com</w:t>
      </w:r>
      <w:r w:rsidR="00280647">
        <w:rPr>
          <w:rFonts w:ascii="Bookman Old Style" w:eastAsia="Bookman Old Style" w:hAnsi="Bookman Old Style" w:cs="Bookman Old Style"/>
          <w:sz w:val="24"/>
          <w:szCs w:val="24"/>
          <w:highlight w:val="white"/>
        </w:rPr>
        <w:t xml:space="preserve">puter Science, </w:t>
      </w:r>
      <w:r>
        <w:rPr>
          <w:rFonts w:ascii="Bookman Old Style" w:eastAsia="Bookman Old Style" w:hAnsi="Bookman Old Style" w:cs="Bookman Old Style"/>
          <w:sz w:val="24"/>
          <w:szCs w:val="24"/>
          <w:highlight w:val="white"/>
        </w:rPr>
        <w:t>Info</w:t>
      </w:r>
      <w:r w:rsidR="00280647">
        <w:rPr>
          <w:rFonts w:ascii="Bookman Old Style" w:eastAsia="Bookman Old Style" w:hAnsi="Bookman Old Style" w:cs="Bookman Old Style"/>
          <w:sz w:val="24"/>
          <w:szCs w:val="24"/>
          <w:highlight w:val="white"/>
        </w:rPr>
        <w:t xml:space="preserve">rmation Technology, Electronics </w:t>
      </w:r>
      <w:r>
        <w:rPr>
          <w:rFonts w:ascii="Bookman Old Style" w:eastAsia="Bookman Old Style" w:hAnsi="Bookman Old Style" w:cs="Bookman Old Style"/>
          <w:sz w:val="24"/>
          <w:szCs w:val="24"/>
          <w:highlight w:val="white"/>
        </w:rPr>
        <w:t>&amp;</w:t>
      </w:r>
      <w:r w:rsidR="00280647">
        <w:rPr>
          <w:rFonts w:ascii="Bookman Old Style" w:eastAsia="Bookman Old Style" w:hAnsi="Bookman Old Style" w:cs="Bookman Old Style"/>
          <w:sz w:val="24"/>
          <w:szCs w:val="24"/>
          <w:highlight w:val="white"/>
        </w:rPr>
        <w:t xml:space="preserve"> </w:t>
      </w:r>
      <w:r w:rsidR="000277A1">
        <w:rPr>
          <w:rFonts w:ascii="Bookman Old Style" w:eastAsia="Bookman Old Style" w:hAnsi="Bookman Old Style" w:cs="Bookman Old Style"/>
          <w:sz w:val="24"/>
          <w:szCs w:val="24"/>
          <w:highlight w:val="white"/>
        </w:rPr>
        <w:lastRenderedPageBreak/>
        <w:t xml:space="preserve">Telecommunication, Electrical, </w:t>
      </w:r>
      <w:r>
        <w:rPr>
          <w:rFonts w:ascii="Bookman Old Style" w:eastAsia="Bookman Old Style" w:hAnsi="Bookman Old Style" w:cs="Bookman Old Style"/>
          <w:sz w:val="24"/>
          <w:szCs w:val="24"/>
          <w:highlight w:val="white"/>
        </w:rPr>
        <w:t>and Electronics. The subdomains of the</w:t>
      </w:r>
      <w:r w:rsidR="00280647">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 xml:space="preserve">projects included Machine Learning, Artificial Intelligence, Deep Learning, </w:t>
      </w:r>
      <w:proofErr w:type="spellStart"/>
      <w:r>
        <w:rPr>
          <w:rFonts w:ascii="Bookman Old Style" w:eastAsia="Bookman Old Style" w:hAnsi="Bookman Old Style" w:cs="Bookman Old Style"/>
          <w:sz w:val="24"/>
          <w:szCs w:val="24"/>
          <w:highlight w:val="white"/>
        </w:rPr>
        <w:t>IoT</w:t>
      </w:r>
      <w:proofErr w:type="spellEnd"/>
      <w:r>
        <w:rPr>
          <w:rFonts w:ascii="Bookman Old Style" w:eastAsia="Bookman Old Style" w:hAnsi="Bookman Old Style" w:cs="Bookman Old Style"/>
          <w:sz w:val="24"/>
          <w:szCs w:val="24"/>
          <w:highlight w:val="white"/>
        </w:rPr>
        <w:t xml:space="preserve">, VR, Android, </w:t>
      </w:r>
      <w:proofErr w:type="spellStart"/>
      <w:r>
        <w:rPr>
          <w:rFonts w:ascii="Bookman Old Style" w:eastAsia="Bookman Old Style" w:hAnsi="Bookman Old Style" w:cs="Bookman Old Style"/>
          <w:sz w:val="24"/>
          <w:szCs w:val="24"/>
          <w:highlight w:val="white"/>
        </w:rPr>
        <w:t>WebApps</w:t>
      </w:r>
      <w:proofErr w:type="spellEnd"/>
      <w:r>
        <w:rPr>
          <w:rFonts w:ascii="Bookman Old Style" w:eastAsia="Bookman Old Style" w:hAnsi="Bookman Old Style" w:cs="Bookman Old Style"/>
          <w:sz w:val="24"/>
          <w:szCs w:val="24"/>
          <w:highlight w:val="white"/>
        </w:rPr>
        <w:t>, Cloud Computing, Apps,</w:t>
      </w:r>
      <w:r w:rsidR="000277A1">
        <w:rPr>
          <w:rFonts w:ascii="Bookman Old Style" w:eastAsia="Bookman Old Style" w:hAnsi="Bookman Old Style" w:cs="Bookman Old Style"/>
          <w:sz w:val="24"/>
          <w:szCs w:val="24"/>
          <w:highlight w:val="white"/>
        </w:rPr>
        <w:t xml:space="preserve"> Data Science, Data, </w:t>
      </w:r>
      <w:proofErr w:type="spellStart"/>
      <w:r w:rsidR="000277A1">
        <w:rPr>
          <w:rFonts w:ascii="Bookman Old Style" w:eastAsia="Bookman Old Style" w:hAnsi="Bookman Old Style" w:cs="Bookman Old Style"/>
          <w:sz w:val="24"/>
          <w:szCs w:val="24"/>
          <w:highlight w:val="white"/>
        </w:rPr>
        <w:t>Blockchain</w:t>
      </w:r>
      <w:proofErr w:type="spellEnd"/>
      <w:r w:rsidR="000277A1">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and many more areas from CS, IT, Electrical and Electronics.</w:t>
      </w:r>
    </w:p>
    <w:p w:rsidR="00190428" w:rsidRDefault="00A704D0">
      <w:pPr>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The event was blessed was by three one of a kind Chief Guests. First Chief Guest was </w:t>
      </w:r>
      <w:r>
        <w:rPr>
          <w:rFonts w:ascii="Bookman Old Style" w:eastAsia="Bookman Old Style" w:hAnsi="Bookman Old Style" w:cs="Bookman Old Style"/>
          <w:i/>
          <w:sz w:val="24"/>
          <w:szCs w:val="24"/>
          <w:highlight w:val="white"/>
        </w:rPr>
        <w:t>Mr. Ajay Deshpande</w:t>
      </w:r>
      <w:r>
        <w:rPr>
          <w:rFonts w:ascii="Bookman Old Style" w:eastAsia="Bookman Old Style" w:hAnsi="Bookman Old Style" w:cs="Bookman Old Style"/>
          <w:sz w:val="24"/>
          <w:szCs w:val="24"/>
          <w:highlight w:val="white"/>
        </w:rPr>
        <w:t xml:space="preserve">, a VP engineer at </w:t>
      </w:r>
      <w:proofErr w:type="spellStart"/>
      <w:r>
        <w:rPr>
          <w:rFonts w:ascii="Bookman Old Style" w:eastAsia="Bookman Old Style" w:hAnsi="Bookman Old Style" w:cs="Bookman Old Style"/>
          <w:sz w:val="24"/>
          <w:szCs w:val="24"/>
          <w:highlight w:val="white"/>
        </w:rPr>
        <w:t>Synacor</w:t>
      </w:r>
      <w:proofErr w:type="spellEnd"/>
      <w:r>
        <w:rPr>
          <w:rFonts w:ascii="Bookman Old Style" w:eastAsia="Bookman Old Style" w:hAnsi="Bookman Old Style" w:cs="Bookman Old Style"/>
          <w:sz w:val="24"/>
          <w:szCs w:val="24"/>
          <w:highlight w:val="white"/>
        </w:rPr>
        <w:t xml:space="preserve">, with 20 years of experience. He is also an eminent ACM speaker. His presence was endearing, and his knowledge about various fields was very vast. The second Chief Guest of the day was </w:t>
      </w:r>
      <w:r>
        <w:rPr>
          <w:rFonts w:ascii="Bookman Old Style" w:eastAsia="Bookman Old Style" w:hAnsi="Bookman Old Style" w:cs="Bookman Old Style"/>
          <w:i/>
          <w:sz w:val="24"/>
          <w:szCs w:val="24"/>
          <w:highlight w:val="white"/>
        </w:rPr>
        <w:t>Mr. Dinesh Kulkarni</w:t>
      </w:r>
      <w:r>
        <w:rPr>
          <w:rFonts w:ascii="Bookman Old Style" w:eastAsia="Bookman Old Style" w:hAnsi="Bookman Old Style" w:cs="Bookman Old Style"/>
          <w:sz w:val="24"/>
          <w:szCs w:val="24"/>
          <w:highlight w:val="white"/>
        </w:rPr>
        <w:t>, a Data Scientist at Tech Lead Software company. He has work experience of 18 years in this field. His presence was</w:t>
      </w:r>
      <w:r w:rsidR="000277A1">
        <w:rPr>
          <w:rFonts w:ascii="Bookman Old Style" w:eastAsia="Bookman Old Style" w:hAnsi="Bookman Old Style" w:cs="Bookman Old Style"/>
          <w:sz w:val="24"/>
          <w:szCs w:val="24"/>
          <w:highlight w:val="white"/>
        </w:rPr>
        <w:t xml:space="preserve"> truly the most sublime thing in</w:t>
      </w:r>
      <w:r>
        <w:rPr>
          <w:rFonts w:ascii="Bookman Old Style" w:eastAsia="Bookman Old Style" w:hAnsi="Bookman Old Style" w:cs="Bookman Old Style"/>
          <w:sz w:val="24"/>
          <w:szCs w:val="24"/>
          <w:highlight w:val="white"/>
        </w:rPr>
        <w:t xml:space="preserve"> the event. Our third chief guest was </w:t>
      </w:r>
      <w:r>
        <w:rPr>
          <w:rFonts w:ascii="Bookman Old Style" w:eastAsia="Bookman Old Style" w:hAnsi="Bookman Old Style" w:cs="Bookman Old Style"/>
          <w:i/>
          <w:sz w:val="24"/>
          <w:szCs w:val="24"/>
          <w:highlight w:val="white"/>
        </w:rPr>
        <w:t xml:space="preserve">Mr. </w:t>
      </w:r>
      <w:proofErr w:type="spellStart"/>
      <w:r>
        <w:rPr>
          <w:rFonts w:ascii="Bookman Old Style" w:eastAsia="Bookman Old Style" w:hAnsi="Bookman Old Style" w:cs="Bookman Old Style"/>
          <w:i/>
          <w:sz w:val="24"/>
          <w:szCs w:val="24"/>
          <w:highlight w:val="white"/>
        </w:rPr>
        <w:t>Dipesh</w:t>
      </w:r>
      <w:proofErr w:type="spellEnd"/>
      <w:r>
        <w:rPr>
          <w:rFonts w:ascii="Bookman Old Style" w:eastAsia="Bookman Old Style" w:hAnsi="Bookman Old Style" w:cs="Bookman Old Style"/>
          <w:i/>
          <w:sz w:val="24"/>
          <w:szCs w:val="24"/>
          <w:highlight w:val="white"/>
        </w:rPr>
        <w:t xml:space="preserve"> </w:t>
      </w:r>
      <w:proofErr w:type="spellStart"/>
      <w:r>
        <w:rPr>
          <w:rFonts w:ascii="Bookman Old Style" w:eastAsia="Bookman Old Style" w:hAnsi="Bookman Old Style" w:cs="Bookman Old Style"/>
          <w:i/>
          <w:sz w:val="24"/>
          <w:szCs w:val="24"/>
          <w:highlight w:val="white"/>
        </w:rPr>
        <w:t>Rane</w:t>
      </w:r>
      <w:proofErr w:type="spellEnd"/>
      <w:r>
        <w:rPr>
          <w:rFonts w:ascii="Bookman Old Style" w:eastAsia="Bookman Old Style" w:hAnsi="Bookman Old Style" w:cs="Bookman Old Style"/>
          <w:i/>
          <w:sz w:val="24"/>
          <w:szCs w:val="24"/>
          <w:highlight w:val="white"/>
        </w:rPr>
        <w:t xml:space="preserve">, </w:t>
      </w:r>
      <w:r>
        <w:rPr>
          <w:rFonts w:ascii="Bookman Old Style" w:eastAsia="Bookman Old Style" w:hAnsi="Bookman Old Style" w:cs="Bookman Old Style"/>
          <w:sz w:val="24"/>
          <w:szCs w:val="24"/>
          <w:highlight w:val="white"/>
        </w:rPr>
        <w:t xml:space="preserve">who works as a Solutions Architect at </w:t>
      </w:r>
      <w:proofErr w:type="spellStart"/>
      <w:r>
        <w:rPr>
          <w:rFonts w:ascii="Bookman Old Style" w:eastAsia="Bookman Old Style" w:hAnsi="Bookman Old Style" w:cs="Bookman Old Style"/>
          <w:sz w:val="24"/>
          <w:szCs w:val="24"/>
          <w:highlight w:val="white"/>
        </w:rPr>
        <w:t>Synerzip</w:t>
      </w:r>
      <w:proofErr w:type="spellEnd"/>
      <w:r>
        <w:rPr>
          <w:rFonts w:ascii="Bookman Old Style" w:eastAsia="Bookman Old Style" w:hAnsi="Bookman Old Style" w:cs="Bookman Old Style"/>
          <w:sz w:val="24"/>
          <w:szCs w:val="24"/>
          <w:highlight w:val="white"/>
        </w:rPr>
        <w:t xml:space="preserve"> company. He has work experience of 14 years. We were very grateful to have him as our chief guest. </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Ingenious got </w:t>
      </w:r>
      <w:r w:rsidR="000277A1">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huge response from the students as di</w:t>
      </w:r>
      <w:r w:rsidR="000277A1">
        <w:rPr>
          <w:rFonts w:ascii="Bookman Old Style" w:eastAsia="Bookman Old Style" w:hAnsi="Bookman Old Style" w:cs="Bookman Old Style"/>
          <w:sz w:val="24"/>
          <w:szCs w:val="24"/>
        </w:rPr>
        <w:t xml:space="preserve">fferent teams from all over </w:t>
      </w:r>
      <w:r>
        <w:rPr>
          <w:rFonts w:ascii="Bookman Old Style" w:eastAsia="Bookman Old Style" w:hAnsi="Bookman Old Style" w:cs="Bookman Old Style"/>
          <w:sz w:val="24"/>
          <w:szCs w:val="24"/>
        </w:rPr>
        <w:t>Maharashtra</w:t>
      </w:r>
      <w:r w:rsidR="00280647">
        <w:rPr>
          <w:rFonts w:ascii="Bookman Old Style" w:eastAsia="Bookman Old Style" w:hAnsi="Bookman Old Style" w:cs="Bookman Old Style"/>
          <w:sz w:val="24"/>
          <w:szCs w:val="24"/>
        </w:rPr>
        <w:t xml:space="preserve"> participated</w:t>
      </w:r>
      <w:r>
        <w:rPr>
          <w:rFonts w:ascii="Bookman Old Style" w:eastAsia="Bookman Old Style" w:hAnsi="Bookman Old Style" w:cs="Bookman Old Style"/>
          <w:sz w:val="24"/>
          <w:szCs w:val="24"/>
        </w:rPr>
        <w:t xml:space="preserve">. </w:t>
      </w:r>
      <w:r w:rsidR="000277A1">
        <w:rPr>
          <w:rFonts w:ascii="Bookman Old Style" w:eastAsia="Bookman Old Style" w:hAnsi="Bookman Old Style" w:cs="Bookman Old Style"/>
          <w:sz w:val="24"/>
          <w:szCs w:val="24"/>
        </w:rPr>
        <w:t xml:space="preserve">All of the projects were </w:t>
      </w:r>
      <w:r>
        <w:rPr>
          <w:rFonts w:ascii="Bookman Old Style" w:eastAsia="Bookman Old Style" w:hAnsi="Bookman Old Style" w:cs="Bookman Old Style"/>
          <w:sz w:val="24"/>
          <w:szCs w:val="24"/>
        </w:rPr>
        <w:t>amazing, and participants had put a lot of</w:t>
      </w:r>
      <w:r w:rsidR="00280647">
        <w:rPr>
          <w:rFonts w:ascii="Bookman Old Style" w:eastAsia="Bookman Old Style" w:hAnsi="Bookman Old Style" w:cs="Bookman Old Style"/>
          <w:sz w:val="24"/>
          <w:szCs w:val="24"/>
        </w:rPr>
        <w:t xml:space="preserve"> effort in</w:t>
      </w:r>
      <w:r w:rsidR="000277A1">
        <w:rPr>
          <w:rFonts w:ascii="Bookman Old Style" w:eastAsia="Bookman Old Style" w:hAnsi="Bookman Old Style" w:cs="Bookman Old Style"/>
          <w:sz w:val="24"/>
          <w:szCs w:val="24"/>
        </w:rPr>
        <w:t>to</w:t>
      </w:r>
      <w:r w:rsidR="00280647">
        <w:rPr>
          <w:rFonts w:ascii="Bookman Old Style" w:eastAsia="Bookman Old Style" w:hAnsi="Bookman Old Style" w:cs="Bookman Old Style"/>
          <w:sz w:val="24"/>
          <w:szCs w:val="24"/>
        </w:rPr>
        <w:t xml:space="preserve"> it. They </w:t>
      </w:r>
      <w:r>
        <w:rPr>
          <w:rFonts w:ascii="Bookman Old Style" w:eastAsia="Bookman Old Style" w:hAnsi="Bookman Old Style" w:cs="Bookman Old Style"/>
          <w:sz w:val="24"/>
          <w:szCs w:val="24"/>
        </w:rPr>
        <w:t>were judged in two rounds in which the key aspects of the project like the working model, presentation, implement</w:t>
      </w:r>
      <w:r w:rsidR="000277A1">
        <w:rPr>
          <w:rFonts w:ascii="Bookman Old Style" w:eastAsia="Bookman Old Style" w:hAnsi="Bookman Old Style" w:cs="Bookman Old Style"/>
          <w:sz w:val="24"/>
          <w:szCs w:val="24"/>
        </w:rPr>
        <w:t xml:space="preserve">ation methodology, architecture, </w:t>
      </w:r>
      <w:r>
        <w:rPr>
          <w:rFonts w:ascii="Bookman Old Style" w:eastAsia="Bookman Old Style" w:hAnsi="Bookman Old Style" w:cs="Bookman Old Style"/>
          <w:sz w:val="24"/>
          <w:szCs w:val="24"/>
        </w:rPr>
        <w:t xml:space="preserve">and the uniqueness of the project idea were </w:t>
      </w:r>
      <w:r w:rsidR="00CC7399">
        <w:rPr>
          <w:rFonts w:ascii="Bookman Old Style" w:eastAsia="Bookman Old Style" w:hAnsi="Bookman Old Style" w:cs="Bookman Old Style"/>
          <w:sz w:val="24"/>
          <w:szCs w:val="24"/>
        </w:rPr>
        <w:t>assessed</w:t>
      </w:r>
      <w:r>
        <w:rPr>
          <w:rFonts w:ascii="Bookman Old Style" w:eastAsia="Bookman Old Style" w:hAnsi="Bookman Old Style" w:cs="Bookman Old Style"/>
          <w:sz w:val="24"/>
          <w:szCs w:val="24"/>
        </w:rPr>
        <w:t>. Every project entry was an example of a</w:t>
      </w:r>
      <w:r w:rsidR="00CC7399">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excellently worked </w:t>
      </w:r>
      <w:r w:rsidR="00CC7399">
        <w:rPr>
          <w:rFonts w:ascii="Bookman Old Style" w:eastAsia="Bookman Old Style" w:hAnsi="Bookman Old Style" w:cs="Bookman Old Style"/>
          <w:sz w:val="24"/>
          <w:szCs w:val="24"/>
        </w:rPr>
        <w:t>concept</w:t>
      </w:r>
      <w:r>
        <w:rPr>
          <w:rFonts w:ascii="Bookman Old Style" w:eastAsia="Bookman Old Style" w:hAnsi="Bookman Old Style" w:cs="Bookman Old Style"/>
          <w:sz w:val="24"/>
          <w:szCs w:val="24"/>
        </w:rPr>
        <w:t xml:space="preserve">. All the Chief Guests examined the projects and were very impressed by their quality. </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There were </w:t>
      </w:r>
      <w:r w:rsidR="000277A1">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 xml:space="preserve">total </w:t>
      </w:r>
      <w:r w:rsidR="000277A1">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z w:val="24"/>
          <w:szCs w:val="24"/>
        </w:rPr>
        <w:t xml:space="preserve">53 teams who participated in this event. This was a very overwhelming response that we received. We divided 53 teams in two fields- engineering and diploma, wherein 35 teams belonged to engineering, and 18 to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diploma. Then we classified these teams based on domain. So we had </w:t>
      </w:r>
      <w:r w:rsidR="000277A1">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 xml:space="preserve">total of 10 groups, in which every group had 5-6 teams. 7 groups for engineering, 3 for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diploma.</w:t>
      </w:r>
      <w:r w:rsidR="002F254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Along with our Industry experts, we had </w:t>
      </w:r>
      <w:r w:rsidR="000277A1">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z w:val="24"/>
          <w:szCs w:val="24"/>
        </w:rPr>
        <w:t xml:space="preserve">internal jury as well. Internal Juries were from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IT department of our college. </w:t>
      </w:r>
    </w:p>
    <w:p w:rsidR="002F254C"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whole event was conducted on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Google Meet platform. The participants first had to show their presentation, wherein their teamwork, presentation skills were judged. The presentation consisted of five main points- Introduction, Problem Statement, Proposed Methodology along with </w:t>
      </w:r>
      <w:r>
        <w:rPr>
          <w:rFonts w:ascii="Bookman Old Style" w:eastAsia="Bookman Old Style" w:hAnsi="Bookman Old Style" w:cs="Bookman Old Style"/>
          <w:sz w:val="24"/>
          <w:szCs w:val="24"/>
        </w:rPr>
        <w:lastRenderedPageBreak/>
        <w:t>Architecture, Applications</w:t>
      </w:r>
      <w:r w:rsidR="000277A1">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Future Scope. The round was based on </w:t>
      </w:r>
      <w:r w:rsidR="002F254C">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presentation and implementation of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model, where 10 minutes given to each. After that, the external jury along with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internal jury questioned the participants regarding their</w:t>
      </w:r>
      <w:r w:rsidR="002F254C">
        <w:rPr>
          <w:rFonts w:ascii="Bookman Old Style" w:eastAsia="Bookman Old Style" w:hAnsi="Bookman Old Style" w:cs="Bookman Old Style"/>
          <w:sz w:val="24"/>
          <w:szCs w:val="24"/>
        </w:rPr>
        <w:t xml:space="preserve"> project and model. B</w:t>
      </w:r>
      <w:r>
        <w:rPr>
          <w:rFonts w:ascii="Bookman Old Style" w:eastAsia="Bookman Old Style" w:hAnsi="Bookman Old Style" w:cs="Bookman Old Style"/>
          <w:sz w:val="24"/>
          <w:szCs w:val="24"/>
        </w:rPr>
        <w:t xml:space="preserve">oth the juries evaluated the </w:t>
      </w:r>
      <w:r w:rsidR="002F254C">
        <w:rPr>
          <w:noProof/>
          <w:lang w:val="en-US"/>
        </w:rPr>
        <w:drawing>
          <wp:anchor distT="114300" distB="114300" distL="114300" distR="114300" simplePos="0" relativeHeight="251658240" behindDoc="0" locked="0" layoutInCell="1" hidden="0" allowOverlap="1" wp14:anchorId="3A074A58" wp14:editId="44BBECC8">
            <wp:simplePos x="0" y="0"/>
            <wp:positionH relativeFrom="column">
              <wp:posOffset>-47625</wp:posOffset>
            </wp:positionH>
            <wp:positionV relativeFrom="paragraph">
              <wp:posOffset>1200150</wp:posOffset>
            </wp:positionV>
            <wp:extent cx="2647950" cy="4467225"/>
            <wp:effectExtent l="76200" t="76200" r="133350" b="142875"/>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47950" cy="4467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ookman Old Style" w:eastAsia="Bookman Old Style" w:hAnsi="Bookman Old Style" w:cs="Bookman Old Style"/>
          <w:sz w:val="24"/>
          <w:szCs w:val="24"/>
        </w:rPr>
        <w:t xml:space="preserve">project </w:t>
      </w:r>
      <w:r w:rsidR="002F254C">
        <w:rPr>
          <w:rFonts w:ascii="Bookman Old Style" w:eastAsia="Bookman Old Style" w:hAnsi="Bookman Old Style" w:cs="Bookman Old Style"/>
          <w:sz w:val="24"/>
          <w:szCs w:val="24"/>
        </w:rPr>
        <w:t>based on the criteria fixed</w:t>
      </w:r>
      <w:r>
        <w:rPr>
          <w:rFonts w:ascii="Bookman Old Style" w:eastAsia="Bookman Old Style" w:hAnsi="Bookman Old Style" w:cs="Bookman Old Style"/>
          <w:sz w:val="24"/>
          <w:szCs w:val="24"/>
        </w:rPr>
        <w:t>. One winner from each group was chosen.</w:t>
      </w:r>
    </w:p>
    <w:p w:rsidR="002F254C" w:rsidRDefault="00A704D0" w:rsidP="002F254C">
      <w:pPr>
        <w:spacing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noProof/>
          <w:sz w:val="24"/>
          <w:szCs w:val="24"/>
          <w:lang w:val="en-US"/>
        </w:rPr>
        <w:drawing>
          <wp:inline distT="114300" distB="114300" distL="114300" distR="114300" wp14:anchorId="5800A01D" wp14:editId="2B0B56B9">
            <wp:extent cx="2543072" cy="4391025"/>
            <wp:effectExtent l="76200" t="76200" r="124460" b="12382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549970" cy="4402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0428" w:rsidRPr="002F254C" w:rsidRDefault="002F254C" w:rsidP="002F254C">
      <w:pPr>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w:t>
      </w:r>
      <w:r w:rsidR="00A704D0">
        <w:rPr>
          <w:rFonts w:ascii="Bookman Old Style" w:eastAsia="Bookman Old Style" w:hAnsi="Bookman Old Style" w:cs="Bookman Old Style"/>
          <w:b/>
          <w:sz w:val="24"/>
          <w:szCs w:val="24"/>
        </w:rPr>
        <w:t>creenshots of the first round</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After the first round, based on the evaluation sheets, we chose </w:t>
      </w:r>
      <w:r w:rsidR="000277A1">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 xml:space="preserve">winner from each group. So for the next round, we had 7 teams for engineering, and 3 from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 xml:space="preserve">diploma. </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Before the commencement of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second round of the project competition, we had Inauguration Ceremony, which was blessed by our three chief guests, Mr. Ajay Deshpande, Mr. Dinesh Kulkarni</w:t>
      </w:r>
      <w:r w:rsidR="000277A1">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w:t>
      </w:r>
      <w:r w:rsidR="002F254C">
        <w:rPr>
          <w:rFonts w:ascii="Bookman Old Style" w:eastAsia="Bookman Old Style" w:hAnsi="Bookman Old Style" w:cs="Bookman Old Style"/>
          <w:sz w:val="24"/>
          <w:szCs w:val="24"/>
        </w:rPr>
        <w:t xml:space="preserve">Mr. </w:t>
      </w:r>
      <w:proofErr w:type="spellStart"/>
      <w:r w:rsidR="002F254C">
        <w:rPr>
          <w:rFonts w:ascii="Bookman Old Style" w:eastAsia="Bookman Old Style" w:hAnsi="Bookman Old Style" w:cs="Bookman Old Style"/>
          <w:sz w:val="24"/>
          <w:szCs w:val="24"/>
        </w:rPr>
        <w:t>Dipesh</w:t>
      </w:r>
      <w:proofErr w:type="spellEnd"/>
      <w:r w:rsidR="002F254C">
        <w:rPr>
          <w:rFonts w:ascii="Bookman Old Style" w:eastAsia="Bookman Old Style" w:hAnsi="Bookman Old Style" w:cs="Bookman Old Style"/>
          <w:sz w:val="24"/>
          <w:szCs w:val="24"/>
        </w:rPr>
        <w:t xml:space="preserve"> </w:t>
      </w:r>
      <w:proofErr w:type="spellStart"/>
      <w:r w:rsidR="002F254C">
        <w:rPr>
          <w:rFonts w:ascii="Bookman Old Style" w:eastAsia="Bookman Old Style" w:hAnsi="Bookman Old Style" w:cs="Bookman Old Style"/>
          <w:sz w:val="24"/>
          <w:szCs w:val="24"/>
        </w:rPr>
        <w:t>Rane</w:t>
      </w:r>
      <w:proofErr w:type="spellEnd"/>
      <w:r w:rsidR="002F254C">
        <w:rPr>
          <w:rFonts w:ascii="Bookman Old Style" w:eastAsia="Bookman Old Style" w:hAnsi="Bookman Old Style" w:cs="Bookman Old Style"/>
          <w:sz w:val="24"/>
          <w:szCs w:val="24"/>
        </w:rPr>
        <w:t>, joined by our P</w:t>
      </w:r>
      <w:r>
        <w:rPr>
          <w:rFonts w:ascii="Bookman Old Style" w:eastAsia="Bookman Old Style" w:hAnsi="Bookman Old Style" w:cs="Bookman Old Style"/>
          <w:sz w:val="24"/>
          <w:szCs w:val="24"/>
        </w:rPr>
        <w:t xml:space="preserve">rincipal ma’am, </w:t>
      </w:r>
      <w:proofErr w:type="spellStart"/>
      <w:r>
        <w:rPr>
          <w:rFonts w:ascii="Bookman Old Style" w:eastAsia="Bookman Old Style" w:hAnsi="Bookman Old Style" w:cs="Bookman Old Style"/>
          <w:sz w:val="24"/>
          <w:szCs w:val="24"/>
        </w:rPr>
        <w:t>Dr.</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Vaishali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Patil</w:t>
      </w:r>
      <w:proofErr w:type="spellEnd"/>
      <w:r>
        <w:rPr>
          <w:rFonts w:ascii="Bookman Old Style" w:eastAsia="Bookman Old Style" w:hAnsi="Bookman Old Style" w:cs="Bookman Old Style"/>
          <w:sz w:val="24"/>
          <w:szCs w:val="24"/>
        </w:rPr>
        <w:t xml:space="preserve">. </w:t>
      </w:r>
    </w:p>
    <w:p w:rsidR="00190428" w:rsidRDefault="000277A1">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 s</w:t>
      </w:r>
      <w:r w:rsidR="00A704D0">
        <w:rPr>
          <w:rFonts w:ascii="Bookman Old Style" w:eastAsia="Bookman Old Style" w:hAnsi="Bookman Old Style" w:cs="Bookman Old Style"/>
          <w:sz w:val="24"/>
          <w:szCs w:val="24"/>
        </w:rPr>
        <w:t xml:space="preserve">econd round was based on the presentation of </w:t>
      </w:r>
      <w:r>
        <w:rPr>
          <w:rFonts w:ascii="Bookman Old Style" w:eastAsia="Bookman Old Style" w:hAnsi="Bookman Old Style" w:cs="Bookman Old Style"/>
          <w:sz w:val="24"/>
          <w:szCs w:val="24"/>
        </w:rPr>
        <w:t xml:space="preserve">the </w:t>
      </w:r>
      <w:r w:rsidR="00A704D0">
        <w:rPr>
          <w:rFonts w:ascii="Bookman Old Style" w:eastAsia="Bookman Old Style" w:hAnsi="Bookman Old Style" w:cs="Bookman Old Style"/>
          <w:sz w:val="24"/>
          <w:szCs w:val="24"/>
        </w:rPr>
        <w:t xml:space="preserve">project, implementation of </w:t>
      </w:r>
      <w:r>
        <w:rPr>
          <w:rFonts w:ascii="Bookman Old Style" w:eastAsia="Bookman Old Style" w:hAnsi="Bookman Old Style" w:cs="Bookman Old Style"/>
          <w:sz w:val="24"/>
          <w:szCs w:val="24"/>
        </w:rPr>
        <w:t xml:space="preserve">the </w:t>
      </w:r>
      <w:r w:rsidR="00A704D0">
        <w:rPr>
          <w:rFonts w:ascii="Bookman Old Style" w:eastAsia="Bookman Old Style" w:hAnsi="Bookman Old Style" w:cs="Bookman Old Style"/>
          <w:sz w:val="24"/>
          <w:szCs w:val="24"/>
        </w:rPr>
        <w:t>working model</w:t>
      </w:r>
      <w:r>
        <w:rPr>
          <w:rFonts w:ascii="Bookman Old Style" w:eastAsia="Bookman Old Style" w:hAnsi="Bookman Old Style" w:cs="Bookman Old Style"/>
          <w:sz w:val="24"/>
          <w:szCs w:val="24"/>
        </w:rPr>
        <w:t>,</w:t>
      </w:r>
      <w:r w:rsidR="00A704D0">
        <w:rPr>
          <w:rFonts w:ascii="Bookman Old Style" w:eastAsia="Bookman Old Style" w:hAnsi="Bookman Old Style" w:cs="Bookman Old Style"/>
          <w:sz w:val="24"/>
          <w:szCs w:val="24"/>
        </w:rPr>
        <w:t xml:space="preserve"> and question answers by our chief guests. Participants were put to intense Q&amp;A sessions to completely determine the competition winner. For this round</w:t>
      </w:r>
      <w:r>
        <w:rPr>
          <w:rFonts w:ascii="Bookman Old Style" w:eastAsia="Bookman Old Style" w:hAnsi="Bookman Old Style" w:cs="Bookman Old Style"/>
          <w:sz w:val="24"/>
          <w:szCs w:val="24"/>
        </w:rPr>
        <w:t>,</w:t>
      </w:r>
      <w:r w:rsidR="00A704D0">
        <w:rPr>
          <w:rFonts w:ascii="Bookman Old Style" w:eastAsia="Bookman Old Style" w:hAnsi="Bookman Old Style" w:cs="Bookman Old Style"/>
          <w:sz w:val="24"/>
          <w:szCs w:val="24"/>
        </w:rPr>
        <w:t xml:space="preserve"> two panels of special guests were organi</w:t>
      </w:r>
      <w:r>
        <w:rPr>
          <w:rFonts w:ascii="Bookman Old Style" w:eastAsia="Bookman Old Style" w:hAnsi="Bookman Old Style" w:cs="Bookman Old Style"/>
          <w:sz w:val="24"/>
          <w:szCs w:val="24"/>
        </w:rPr>
        <w:t>z</w:t>
      </w:r>
      <w:r w:rsidR="00A704D0">
        <w:rPr>
          <w:rFonts w:ascii="Bookman Old Style" w:eastAsia="Bookman Old Style" w:hAnsi="Bookman Old Style" w:cs="Bookman Old Style"/>
          <w:sz w:val="24"/>
          <w:szCs w:val="24"/>
        </w:rPr>
        <w:t xml:space="preserve">ed. </w:t>
      </w:r>
      <w:r>
        <w:rPr>
          <w:rFonts w:ascii="Bookman Old Style" w:eastAsia="Bookman Old Style" w:hAnsi="Bookman Old Style" w:cs="Bookman Old Style"/>
          <w:sz w:val="24"/>
          <w:szCs w:val="24"/>
        </w:rPr>
        <w:t>The f</w:t>
      </w:r>
      <w:r w:rsidR="00A704D0">
        <w:rPr>
          <w:rFonts w:ascii="Bookman Old Style" w:eastAsia="Bookman Old Style" w:hAnsi="Bookman Old Style" w:cs="Bookman Old Style"/>
          <w:sz w:val="24"/>
          <w:szCs w:val="24"/>
        </w:rPr>
        <w:t xml:space="preserve">irst panel for </w:t>
      </w:r>
      <w:r>
        <w:rPr>
          <w:rFonts w:ascii="Bookman Old Style" w:eastAsia="Bookman Old Style" w:hAnsi="Bookman Old Style" w:cs="Bookman Old Style"/>
          <w:sz w:val="24"/>
          <w:szCs w:val="24"/>
        </w:rPr>
        <w:t xml:space="preserve">the </w:t>
      </w:r>
      <w:r w:rsidR="00A704D0">
        <w:rPr>
          <w:rFonts w:ascii="Bookman Old Style" w:eastAsia="Bookman Old Style" w:hAnsi="Bookman Old Style" w:cs="Bookman Old Style"/>
          <w:sz w:val="24"/>
          <w:szCs w:val="24"/>
        </w:rPr>
        <w:t xml:space="preserve">engineering group consisted of </w:t>
      </w:r>
      <w:r w:rsidR="00A704D0">
        <w:rPr>
          <w:rFonts w:ascii="Bookman Old Style" w:eastAsia="Bookman Old Style" w:hAnsi="Bookman Old Style" w:cs="Bookman Old Style"/>
          <w:i/>
          <w:sz w:val="24"/>
          <w:szCs w:val="24"/>
        </w:rPr>
        <w:t>Mr. Ajay Deshpande</w:t>
      </w:r>
      <w:r w:rsidR="00A704D0">
        <w:rPr>
          <w:rFonts w:ascii="Bookman Old Style" w:eastAsia="Bookman Old Style" w:hAnsi="Bookman Old Style" w:cs="Bookman Old Style"/>
          <w:sz w:val="24"/>
          <w:szCs w:val="24"/>
        </w:rPr>
        <w:t xml:space="preserve"> and </w:t>
      </w:r>
      <w:r w:rsidR="00A704D0">
        <w:rPr>
          <w:rFonts w:ascii="Bookman Old Style" w:eastAsia="Bookman Old Style" w:hAnsi="Bookman Old Style" w:cs="Bookman Old Style"/>
          <w:i/>
          <w:sz w:val="24"/>
          <w:szCs w:val="24"/>
        </w:rPr>
        <w:t>Mr. Dinesh Kulkarni.</w:t>
      </w:r>
      <w:r w:rsidR="00A704D0">
        <w:rPr>
          <w:rFonts w:ascii="Bookman Old Style" w:eastAsia="Bookman Old Style" w:hAnsi="Bookman Old Style" w:cs="Bookman Old Style"/>
          <w:sz w:val="24"/>
          <w:szCs w:val="24"/>
        </w:rPr>
        <w:t xml:space="preserve"> The second panel for </w:t>
      </w:r>
      <w:r>
        <w:rPr>
          <w:rFonts w:ascii="Bookman Old Style" w:eastAsia="Bookman Old Style" w:hAnsi="Bookman Old Style" w:cs="Bookman Old Style"/>
          <w:sz w:val="24"/>
          <w:szCs w:val="24"/>
        </w:rPr>
        <w:t xml:space="preserve">the </w:t>
      </w:r>
      <w:r w:rsidR="00A704D0">
        <w:rPr>
          <w:rFonts w:ascii="Bookman Old Style" w:eastAsia="Bookman Old Style" w:hAnsi="Bookman Old Style" w:cs="Bookman Old Style"/>
          <w:sz w:val="24"/>
          <w:szCs w:val="24"/>
        </w:rPr>
        <w:t xml:space="preserve">diploma group had </w:t>
      </w:r>
      <w:r w:rsidR="00A704D0">
        <w:rPr>
          <w:rFonts w:ascii="Bookman Old Style" w:eastAsia="Bookman Old Style" w:hAnsi="Bookman Old Style" w:cs="Bookman Old Style"/>
          <w:i/>
          <w:sz w:val="24"/>
          <w:szCs w:val="24"/>
        </w:rPr>
        <w:t xml:space="preserve">Mr. </w:t>
      </w:r>
      <w:proofErr w:type="spellStart"/>
      <w:r w:rsidR="00A704D0">
        <w:rPr>
          <w:rFonts w:ascii="Bookman Old Style" w:eastAsia="Bookman Old Style" w:hAnsi="Bookman Old Style" w:cs="Bookman Old Style"/>
          <w:i/>
          <w:sz w:val="24"/>
          <w:szCs w:val="24"/>
        </w:rPr>
        <w:t>Dipesh</w:t>
      </w:r>
      <w:proofErr w:type="spellEnd"/>
      <w:r w:rsidR="00A704D0">
        <w:rPr>
          <w:rFonts w:ascii="Bookman Old Style" w:eastAsia="Bookman Old Style" w:hAnsi="Bookman Old Style" w:cs="Bookman Old Style"/>
          <w:i/>
          <w:sz w:val="24"/>
          <w:szCs w:val="24"/>
        </w:rPr>
        <w:t xml:space="preserve"> </w:t>
      </w:r>
      <w:proofErr w:type="spellStart"/>
      <w:r w:rsidR="00A704D0">
        <w:rPr>
          <w:rFonts w:ascii="Bookman Old Style" w:eastAsia="Bookman Old Style" w:hAnsi="Bookman Old Style" w:cs="Bookman Old Style"/>
          <w:i/>
          <w:sz w:val="24"/>
          <w:szCs w:val="24"/>
        </w:rPr>
        <w:t>Rane</w:t>
      </w:r>
      <w:proofErr w:type="spellEnd"/>
      <w:r w:rsidR="00A704D0">
        <w:rPr>
          <w:rFonts w:ascii="Bookman Old Style" w:eastAsia="Bookman Old Style" w:hAnsi="Bookman Old Style" w:cs="Bookman Old Style"/>
          <w:sz w:val="24"/>
          <w:szCs w:val="24"/>
        </w:rPr>
        <w:t xml:space="preserve">. Both of these panels separately conducted the Q&amp;A sessions with each of the project groups and were extremely delighted with the response and enthusiasm of the students. </w:t>
      </w:r>
    </w:p>
    <w:p w:rsidR="002F254C"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With a nail</w:t>
      </w:r>
      <w:r w:rsidR="000277A1">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biting contest among the students, one winner from both engineering and diploma groups were determined. All the </w:t>
      </w:r>
      <w:proofErr w:type="spellStart"/>
      <w:r>
        <w:rPr>
          <w:rFonts w:ascii="Bookman Old Style" w:eastAsia="Bookman Old Style" w:hAnsi="Bookman Old Style" w:cs="Bookman Old Style"/>
          <w:sz w:val="24"/>
          <w:szCs w:val="24"/>
        </w:rPr>
        <w:t>panelists</w:t>
      </w:r>
      <w:proofErr w:type="spellEnd"/>
      <w:r>
        <w:rPr>
          <w:rFonts w:ascii="Bookman Old Style" w:eastAsia="Bookman Old Style" w:hAnsi="Bookman Old Style" w:cs="Bookman Old Style"/>
          <w:sz w:val="24"/>
          <w:szCs w:val="24"/>
        </w:rPr>
        <w:t xml:space="preserve"> had a hard time deciding the clear winner. But </w:t>
      </w:r>
      <w:r w:rsidR="000277A1">
        <w:rPr>
          <w:rFonts w:ascii="Bookman Old Style" w:eastAsia="Bookman Old Style" w:hAnsi="Bookman Old Style" w:cs="Bookman Old Style"/>
          <w:sz w:val="24"/>
          <w:szCs w:val="24"/>
        </w:rPr>
        <w:t>in</w:t>
      </w:r>
      <w:r>
        <w:rPr>
          <w:rFonts w:ascii="Bookman Old Style" w:eastAsia="Bookman Old Style" w:hAnsi="Bookman Old Style" w:cs="Bookman Old Style"/>
          <w:sz w:val="24"/>
          <w:szCs w:val="24"/>
        </w:rPr>
        <w:t xml:space="preserve"> the end, </w:t>
      </w:r>
      <w:r w:rsidRPr="0076212D">
        <w:rPr>
          <w:rFonts w:ascii="Bookman Old Style" w:eastAsia="Bookman Old Style" w:hAnsi="Bookman Old Style" w:cs="Bookman Old Style"/>
          <w:sz w:val="24"/>
          <w:szCs w:val="24"/>
          <w:highlight w:val="yellow"/>
        </w:rPr>
        <w:t xml:space="preserve">the winner for </w:t>
      </w:r>
      <w:r w:rsidR="000277A1">
        <w:rPr>
          <w:rFonts w:ascii="Bookman Old Style" w:eastAsia="Bookman Old Style" w:hAnsi="Bookman Old Style" w:cs="Bookman Old Style"/>
          <w:sz w:val="24"/>
          <w:szCs w:val="24"/>
          <w:highlight w:val="yellow"/>
        </w:rPr>
        <w:t xml:space="preserve">the </w:t>
      </w:r>
      <w:r w:rsidRPr="0076212D">
        <w:rPr>
          <w:rFonts w:ascii="Bookman Old Style" w:eastAsia="Bookman Old Style" w:hAnsi="Bookman Old Style" w:cs="Bookman Old Style"/>
          <w:sz w:val="24"/>
          <w:szCs w:val="24"/>
          <w:highlight w:val="yellow"/>
        </w:rPr>
        <w:t xml:space="preserve">Engineering group was </w:t>
      </w:r>
      <w:proofErr w:type="spellStart"/>
      <w:r w:rsidRPr="0076212D">
        <w:rPr>
          <w:rFonts w:ascii="Bookman Old Style" w:eastAsia="Bookman Old Style" w:hAnsi="Bookman Old Style" w:cs="Bookman Old Style"/>
          <w:sz w:val="24"/>
          <w:szCs w:val="24"/>
          <w:highlight w:val="yellow"/>
        </w:rPr>
        <w:t>Parth</w:t>
      </w:r>
      <w:proofErr w:type="spellEnd"/>
      <w:r w:rsidRPr="0076212D">
        <w:rPr>
          <w:rFonts w:ascii="Bookman Old Style" w:eastAsia="Bookman Old Style" w:hAnsi="Bookman Old Style" w:cs="Bookman Old Style"/>
          <w:sz w:val="24"/>
          <w:szCs w:val="24"/>
          <w:highlight w:val="yellow"/>
        </w:rPr>
        <w:t xml:space="preserve"> Parikh, </w:t>
      </w:r>
      <w:proofErr w:type="spellStart"/>
      <w:r w:rsidRPr="0076212D">
        <w:rPr>
          <w:rFonts w:ascii="Bookman Old Style" w:eastAsia="Bookman Old Style" w:hAnsi="Bookman Old Style" w:cs="Bookman Old Style"/>
          <w:sz w:val="24"/>
          <w:szCs w:val="24"/>
          <w:highlight w:val="yellow"/>
        </w:rPr>
        <w:t>Akash</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Rasal</w:t>
      </w:r>
      <w:proofErr w:type="spellEnd"/>
      <w:r w:rsidRPr="0076212D">
        <w:rPr>
          <w:rFonts w:ascii="Bookman Old Style" w:eastAsia="Bookman Old Style" w:hAnsi="Bookman Old Style" w:cs="Bookman Old Style"/>
          <w:sz w:val="24"/>
          <w:szCs w:val="24"/>
          <w:highlight w:val="yellow"/>
        </w:rPr>
        <w:t xml:space="preserve">, Shantanu </w:t>
      </w:r>
      <w:proofErr w:type="spellStart"/>
      <w:r w:rsidRPr="0076212D">
        <w:rPr>
          <w:rFonts w:ascii="Bookman Old Style" w:eastAsia="Bookman Old Style" w:hAnsi="Bookman Old Style" w:cs="Bookman Old Style"/>
          <w:sz w:val="24"/>
          <w:szCs w:val="24"/>
          <w:highlight w:val="yellow"/>
        </w:rPr>
        <w:t>Kalamdane</w:t>
      </w:r>
      <w:proofErr w:type="spellEnd"/>
      <w:r w:rsidR="000277A1">
        <w:rPr>
          <w:rFonts w:ascii="Bookman Old Style" w:eastAsia="Bookman Old Style" w:hAnsi="Bookman Old Style" w:cs="Bookman Old Style"/>
          <w:sz w:val="24"/>
          <w:szCs w:val="24"/>
          <w:highlight w:val="yellow"/>
        </w:rPr>
        <w:t>,</w:t>
      </w:r>
      <w:r w:rsidRPr="0076212D">
        <w:rPr>
          <w:rFonts w:ascii="Bookman Old Style" w:eastAsia="Bookman Old Style" w:hAnsi="Bookman Old Style" w:cs="Bookman Old Style"/>
          <w:sz w:val="24"/>
          <w:szCs w:val="24"/>
          <w:highlight w:val="yellow"/>
        </w:rPr>
        <w:t xml:space="preserve"> and </w:t>
      </w:r>
      <w:proofErr w:type="spellStart"/>
      <w:r w:rsidRPr="0076212D">
        <w:rPr>
          <w:rFonts w:ascii="Bookman Old Style" w:eastAsia="Bookman Old Style" w:hAnsi="Bookman Old Style" w:cs="Bookman Old Style"/>
          <w:sz w:val="24"/>
          <w:szCs w:val="24"/>
          <w:highlight w:val="yellow"/>
        </w:rPr>
        <w:t>Khushboo</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Mundada</w:t>
      </w:r>
      <w:proofErr w:type="spellEnd"/>
      <w:r w:rsidRPr="0076212D">
        <w:rPr>
          <w:rFonts w:ascii="Bookman Old Style" w:eastAsia="Bookman Old Style" w:hAnsi="Bookman Old Style" w:cs="Bookman Old Style"/>
          <w:sz w:val="24"/>
          <w:szCs w:val="24"/>
          <w:highlight w:val="yellow"/>
        </w:rPr>
        <w:t xml:space="preserve"> from Pune </w:t>
      </w:r>
      <w:proofErr w:type="spellStart"/>
      <w:r w:rsidRPr="0076212D">
        <w:rPr>
          <w:rFonts w:ascii="Bookman Old Style" w:eastAsia="Bookman Old Style" w:hAnsi="Bookman Old Style" w:cs="Bookman Old Style"/>
          <w:sz w:val="24"/>
          <w:szCs w:val="24"/>
          <w:highlight w:val="yellow"/>
        </w:rPr>
        <w:t>Vidyarthi</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Griha’s</w:t>
      </w:r>
      <w:proofErr w:type="spellEnd"/>
      <w:r w:rsidRPr="0076212D">
        <w:rPr>
          <w:rFonts w:ascii="Bookman Old Style" w:eastAsia="Bookman Old Style" w:hAnsi="Bookman Old Style" w:cs="Bookman Old Style"/>
          <w:sz w:val="24"/>
          <w:szCs w:val="24"/>
          <w:highlight w:val="yellow"/>
        </w:rPr>
        <w:t xml:space="preserve"> College of Engineering. They made a system </w:t>
      </w:r>
      <w:r w:rsidR="000277A1">
        <w:rPr>
          <w:rFonts w:ascii="Bookman Old Style" w:eastAsia="Bookman Old Style" w:hAnsi="Bookman Old Style" w:cs="Bookman Old Style"/>
          <w:sz w:val="24"/>
          <w:szCs w:val="24"/>
          <w:highlight w:val="yellow"/>
        </w:rPr>
        <w:t>that</w:t>
      </w:r>
      <w:r w:rsidRPr="0076212D">
        <w:rPr>
          <w:rFonts w:ascii="Bookman Old Style" w:eastAsia="Bookman Old Style" w:hAnsi="Bookman Old Style" w:cs="Bookman Old Style"/>
          <w:sz w:val="24"/>
          <w:szCs w:val="24"/>
          <w:highlight w:val="yellow"/>
        </w:rPr>
        <w:t xml:space="preserve"> will enable students to learn and practi</w:t>
      </w:r>
      <w:r w:rsidR="000277A1">
        <w:rPr>
          <w:rFonts w:ascii="Bookman Old Style" w:eastAsia="Bookman Old Style" w:hAnsi="Bookman Old Style" w:cs="Bookman Old Style"/>
          <w:sz w:val="24"/>
          <w:szCs w:val="24"/>
          <w:highlight w:val="yellow"/>
        </w:rPr>
        <w:t>c</w:t>
      </w:r>
      <w:r w:rsidRPr="0076212D">
        <w:rPr>
          <w:rFonts w:ascii="Bookman Old Style" w:eastAsia="Bookman Old Style" w:hAnsi="Bookman Old Style" w:cs="Bookman Old Style"/>
          <w:sz w:val="24"/>
          <w:szCs w:val="24"/>
          <w:highlight w:val="yellow"/>
        </w:rPr>
        <w:t>e robotics and programming to build solutions and ideas.</w:t>
      </w:r>
      <w:r>
        <w:rPr>
          <w:rFonts w:ascii="Bookman Old Style" w:eastAsia="Bookman Old Style" w:hAnsi="Bookman Old Style" w:cs="Bookman Old Style"/>
          <w:sz w:val="24"/>
          <w:szCs w:val="24"/>
        </w:rPr>
        <w:t xml:space="preserve"> </w:t>
      </w:r>
    </w:p>
    <w:p w:rsidR="002F254C" w:rsidRDefault="002F254C" w:rsidP="002F254C">
      <w:pPr>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lang w:val="en-US"/>
        </w:rPr>
        <w:drawing>
          <wp:inline distT="114300" distB="114300" distL="114300" distR="114300" wp14:anchorId="5FF18134" wp14:editId="4EF6A1F3">
            <wp:extent cx="4729265" cy="3550877"/>
            <wp:effectExtent l="76200" t="76200" r="128905" b="12636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29265" cy="35508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F254C" w:rsidRPr="002F254C" w:rsidRDefault="002F254C" w:rsidP="002F254C">
      <w:pPr>
        <w:spacing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Winner Ingenious 2020- Engineering Team</w:t>
      </w:r>
    </w:p>
    <w:p w:rsidR="00190428" w:rsidRDefault="00A704D0">
      <w:pPr>
        <w:spacing w:line="360" w:lineRule="auto"/>
        <w:rPr>
          <w:rFonts w:ascii="Bookman Old Style" w:eastAsia="Bookman Old Style" w:hAnsi="Bookman Old Style" w:cs="Bookman Old Style"/>
          <w:sz w:val="24"/>
          <w:szCs w:val="24"/>
        </w:rPr>
      </w:pPr>
      <w:r w:rsidRPr="0076212D">
        <w:rPr>
          <w:rFonts w:ascii="Bookman Old Style" w:eastAsia="Bookman Old Style" w:hAnsi="Bookman Old Style" w:cs="Bookman Old Style"/>
          <w:sz w:val="24"/>
          <w:szCs w:val="24"/>
          <w:highlight w:val="yellow"/>
        </w:rPr>
        <w:t xml:space="preserve">Winner for </w:t>
      </w:r>
      <w:r w:rsidR="000277A1">
        <w:rPr>
          <w:rFonts w:ascii="Bookman Old Style" w:eastAsia="Bookman Old Style" w:hAnsi="Bookman Old Style" w:cs="Bookman Old Style"/>
          <w:sz w:val="24"/>
          <w:szCs w:val="24"/>
          <w:highlight w:val="yellow"/>
        </w:rPr>
        <w:t xml:space="preserve">the </w:t>
      </w:r>
      <w:r w:rsidRPr="0076212D">
        <w:rPr>
          <w:rFonts w:ascii="Bookman Old Style" w:eastAsia="Bookman Old Style" w:hAnsi="Bookman Old Style" w:cs="Bookman Old Style"/>
          <w:sz w:val="24"/>
          <w:szCs w:val="24"/>
          <w:highlight w:val="yellow"/>
        </w:rPr>
        <w:t xml:space="preserve">Diploma group was </w:t>
      </w:r>
      <w:proofErr w:type="spellStart"/>
      <w:r w:rsidRPr="0076212D">
        <w:rPr>
          <w:rFonts w:ascii="Bookman Old Style" w:eastAsia="Bookman Old Style" w:hAnsi="Bookman Old Style" w:cs="Bookman Old Style"/>
          <w:sz w:val="24"/>
          <w:szCs w:val="24"/>
          <w:highlight w:val="yellow"/>
        </w:rPr>
        <w:t>Arpita</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Kar</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Aishvarya</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Birambole</w:t>
      </w:r>
      <w:proofErr w:type="spellEnd"/>
      <w:r w:rsidRPr="0076212D">
        <w:rPr>
          <w:rFonts w:ascii="Bookman Old Style" w:eastAsia="Bookman Old Style" w:hAnsi="Bookman Old Style" w:cs="Bookman Old Style"/>
          <w:sz w:val="24"/>
          <w:szCs w:val="24"/>
          <w:highlight w:val="yellow"/>
        </w:rPr>
        <w:t xml:space="preserve">, Aditi </w:t>
      </w:r>
      <w:proofErr w:type="spellStart"/>
      <w:r w:rsidRPr="0076212D">
        <w:rPr>
          <w:rFonts w:ascii="Bookman Old Style" w:eastAsia="Bookman Old Style" w:hAnsi="Bookman Old Style" w:cs="Bookman Old Style"/>
          <w:sz w:val="24"/>
          <w:szCs w:val="24"/>
          <w:highlight w:val="yellow"/>
        </w:rPr>
        <w:t>Pawar</w:t>
      </w:r>
      <w:proofErr w:type="spellEnd"/>
      <w:r w:rsidR="000277A1">
        <w:rPr>
          <w:rFonts w:ascii="Bookman Old Style" w:eastAsia="Bookman Old Style" w:hAnsi="Bookman Old Style" w:cs="Bookman Old Style"/>
          <w:sz w:val="24"/>
          <w:szCs w:val="24"/>
          <w:highlight w:val="yellow"/>
        </w:rPr>
        <w:t>,</w:t>
      </w:r>
      <w:r w:rsidRPr="0076212D">
        <w:rPr>
          <w:rFonts w:ascii="Bookman Old Style" w:eastAsia="Bookman Old Style" w:hAnsi="Bookman Old Style" w:cs="Bookman Old Style"/>
          <w:sz w:val="24"/>
          <w:szCs w:val="24"/>
          <w:highlight w:val="yellow"/>
        </w:rPr>
        <w:t xml:space="preserve"> and </w:t>
      </w:r>
      <w:proofErr w:type="spellStart"/>
      <w:r w:rsidRPr="0076212D">
        <w:rPr>
          <w:rFonts w:ascii="Bookman Old Style" w:eastAsia="Bookman Old Style" w:hAnsi="Bookman Old Style" w:cs="Bookman Old Style"/>
          <w:sz w:val="24"/>
          <w:szCs w:val="24"/>
          <w:highlight w:val="yellow"/>
        </w:rPr>
        <w:t>Saurav</w:t>
      </w:r>
      <w:proofErr w:type="spellEnd"/>
      <w:r w:rsidRPr="0076212D">
        <w:rPr>
          <w:rFonts w:ascii="Bookman Old Style" w:eastAsia="Bookman Old Style" w:hAnsi="Bookman Old Style" w:cs="Bookman Old Style"/>
          <w:sz w:val="24"/>
          <w:szCs w:val="24"/>
          <w:highlight w:val="yellow"/>
        </w:rPr>
        <w:t xml:space="preserve"> </w:t>
      </w:r>
      <w:proofErr w:type="spellStart"/>
      <w:r w:rsidRPr="0076212D">
        <w:rPr>
          <w:rFonts w:ascii="Bookman Old Style" w:eastAsia="Bookman Old Style" w:hAnsi="Bookman Old Style" w:cs="Bookman Old Style"/>
          <w:sz w:val="24"/>
          <w:szCs w:val="24"/>
          <w:highlight w:val="yellow"/>
        </w:rPr>
        <w:t>Deore</w:t>
      </w:r>
      <w:proofErr w:type="spellEnd"/>
      <w:r w:rsidRPr="0076212D">
        <w:rPr>
          <w:rFonts w:ascii="Bookman Old Style" w:eastAsia="Bookman Old Style" w:hAnsi="Bookman Old Style" w:cs="Bookman Old Style"/>
          <w:sz w:val="24"/>
          <w:szCs w:val="24"/>
          <w:highlight w:val="yellow"/>
        </w:rPr>
        <w:t xml:space="preserve"> from Government Polytechnic, Mumbai. The</w:t>
      </w:r>
      <w:r w:rsidR="002F254C" w:rsidRPr="0076212D">
        <w:rPr>
          <w:rFonts w:ascii="Bookman Old Style" w:eastAsia="Bookman Old Style" w:hAnsi="Bookman Old Style" w:cs="Bookman Old Style"/>
          <w:sz w:val="24"/>
          <w:szCs w:val="24"/>
          <w:highlight w:val="yellow"/>
        </w:rPr>
        <w:t>ir</w:t>
      </w:r>
      <w:r w:rsidRPr="0076212D">
        <w:rPr>
          <w:rFonts w:ascii="Bookman Old Style" w:eastAsia="Bookman Old Style" w:hAnsi="Bookman Old Style" w:cs="Bookman Old Style"/>
          <w:sz w:val="24"/>
          <w:szCs w:val="24"/>
          <w:highlight w:val="yellow"/>
        </w:rPr>
        <w:t xml:space="preserve"> </w:t>
      </w:r>
      <w:r w:rsidRPr="0076212D">
        <w:rPr>
          <w:rFonts w:ascii="Bookman Old Style" w:eastAsia="Bookman Old Style" w:hAnsi="Bookman Old Style" w:cs="Bookman Old Style"/>
          <w:sz w:val="24"/>
          <w:szCs w:val="24"/>
          <w:highlight w:val="yellow"/>
        </w:rPr>
        <w:lastRenderedPageBreak/>
        <w:t xml:space="preserve">project was Smart LC, which is a vending machine </w:t>
      </w:r>
      <w:r w:rsidR="000277A1">
        <w:rPr>
          <w:rFonts w:ascii="Bookman Old Style" w:eastAsia="Bookman Old Style" w:hAnsi="Bookman Old Style" w:cs="Bookman Old Style"/>
          <w:sz w:val="24"/>
          <w:szCs w:val="24"/>
          <w:highlight w:val="yellow"/>
        </w:rPr>
        <w:t>that</w:t>
      </w:r>
      <w:r w:rsidRPr="0076212D">
        <w:rPr>
          <w:rFonts w:ascii="Bookman Old Style" w:eastAsia="Bookman Old Style" w:hAnsi="Bookman Old Style" w:cs="Bookman Old Style"/>
          <w:sz w:val="24"/>
          <w:szCs w:val="24"/>
          <w:highlight w:val="yellow"/>
        </w:rPr>
        <w:t xml:space="preserve"> will be beneficial for both students and teachers.</w:t>
      </w:r>
    </w:p>
    <w:p w:rsidR="00190428" w:rsidRDefault="00190428">
      <w:pPr>
        <w:spacing w:line="360" w:lineRule="auto"/>
        <w:jc w:val="center"/>
        <w:rPr>
          <w:rFonts w:ascii="Bookman Old Style" w:eastAsia="Bookman Old Style" w:hAnsi="Bookman Old Style" w:cs="Bookman Old Style"/>
          <w:sz w:val="24"/>
          <w:szCs w:val="24"/>
        </w:rPr>
      </w:pPr>
    </w:p>
    <w:p w:rsidR="00190428" w:rsidRDefault="00A704D0">
      <w:pPr>
        <w:spacing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lang w:val="en-US"/>
        </w:rPr>
        <w:drawing>
          <wp:inline distT="114300" distB="114300" distL="114300" distR="114300">
            <wp:extent cx="5114551" cy="3406869"/>
            <wp:effectExtent l="76200" t="76200" r="124460" b="136525"/>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114551" cy="34068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0428" w:rsidRDefault="00A704D0">
      <w:pPr>
        <w:spacing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t>Winner Ingenious 2020- Diploma Team</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event was organi</w:t>
      </w:r>
      <w:r w:rsidR="000277A1">
        <w:rPr>
          <w:rFonts w:ascii="Bookman Old Style" w:eastAsia="Bookman Old Style" w:hAnsi="Bookman Old Style" w:cs="Bookman Old Style"/>
          <w:sz w:val="24"/>
          <w:szCs w:val="24"/>
        </w:rPr>
        <w:t>z</w:t>
      </w:r>
      <w:r>
        <w:rPr>
          <w:rFonts w:ascii="Bookman Old Style" w:eastAsia="Bookman Old Style" w:hAnsi="Bookman Old Style" w:cs="Bookman Old Style"/>
          <w:sz w:val="24"/>
          <w:szCs w:val="24"/>
        </w:rPr>
        <w:t>ed by the ACM student chapter, Department of Information Technology, I</w:t>
      </w:r>
      <w:r>
        <w:rPr>
          <w:rFonts w:ascii="Bookman Old Style" w:eastAsia="Bookman Old Style" w:hAnsi="Bookman Old Style" w:cs="Bookman Old Style"/>
          <w:sz w:val="24"/>
          <w:szCs w:val="24"/>
          <w:vertAlign w:val="superscript"/>
        </w:rPr>
        <w:t>2</w:t>
      </w:r>
      <w:r>
        <w:rPr>
          <w:rFonts w:ascii="Bookman Old Style" w:eastAsia="Bookman Old Style" w:hAnsi="Bookman Old Style" w:cs="Bookman Old Style"/>
          <w:sz w:val="24"/>
          <w:szCs w:val="24"/>
        </w:rPr>
        <w:t xml:space="preserve">IT, Pune. </w:t>
      </w:r>
    </w:p>
    <w:p w:rsidR="00190428" w:rsidRDefault="00A704D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Ingenious was a team collaborated effort of all the students and teachers of </w:t>
      </w:r>
      <w:r w:rsidR="000277A1">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z w:val="24"/>
          <w:szCs w:val="24"/>
        </w:rPr>
        <w:t>ACM Student Chapter of I</w:t>
      </w:r>
      <w:r>
        <w:rPr>
          <w:rFonts w:ascii="Bookman Old Style" w:eastAsia="Bookman Old Style" w:hAnsi="Bookman Old Style" w:cs="Bookman Old Style"/>
          <w:sz w:val="24"/>
          <w:szCs w:val="24"/>
          <w:vertAlign w:val="superscript"/>
        </w:rPr>
        <w:t>2</w:t>
      </w:r>
      <w:r>
        <w:rPr>
          <w:rFonts w:ascii="Bookman Old Style" w:eastAsia="Bookman Old Style" w:hAnsi="Bookman Old Style" w:cs="Bookman Old Style"/>
          <w:sz w:val="24"/>
          <w:szCs w:val="24"/>
        </w:rPr>
        <w:t xml:space="preserve">IT. All the students worked very hard and endlessly to conduct </w:t>
      </w:r>
      <w:r w:rsidR="000277A1">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z w:val="24"/>
          <w:szCs w:val="24"/>
        </w:rPr>
        <w:t>event such level. Every student gave their best to make this event a great success. Also, with students all the teachers worked untiringly, helping</w:t>
      </w:r>
      <w:r w:rsidR="000277A1">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guiding the students at </w:t>
      </w:r>
      <w:r w:rsidR="000277A1">
        <w:rPr>
          <w:rFonts w:ascii="Bookman Old Style" w:eastAsia="Bookman Old Style" w:hAnsi="Bookman Old Style" w:cs="Bookman Old Style"/>
          <w:sz w:val="24"/>
          <w:szCs w:val="24"/>
        </w:rPr>
        <w:t>each</w:t>
      </w:r>
      <w:r>
        <w:rPr>
          <w:rFonts w:ascii="Bookman Old Style" w:eastAsia="Bookman Old Style" w:hAnsi="Bookman Old Style" w:cs="Bookman Old Style"/>
          <w:sz w:val="24"/>
          <w:szCs w:val="24"/>
        </w:rPr>
        <w:t xml:space="preserve"> step. Truly the Ingenious 2020 was an example of great teamwork, unparalleled determination</w:t>
      </w:r>
      <w:r w:rsidR="000277A1">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w:t>
      </w:r>
      <w:bookmarkStart w:id="0" w:name="_GoBack"/>
      <w:bookmarkEnd w:id="0"/>
      <w:r>
        <w:rPr>
          <w:rFonts w:ascii="Bookman Old Style" w:eastAsia="Bookman Old Style" w:hAnsi="Bookman Old Style" w:cs="Bookman Old Style"/>
          <w:sz w:val="24"/>
          <w:szCs w:val="24"/>
        </w:rPr>
        <w:t xml:space="preserve">beautiful execution! </w:t>
      </w:r>
    </w:p>
    <w:p w:rsidR="00A704D0" w:rsidRDefault="00A704D0">
      <w:pPr>
        <w:spacing w:line="360" w:lineRule="auto"/>
        <w:rPr>
          <w:rFonts w:ascii="Bookman Old Style" w:eastAsia="Bookman Old Style" w:hAnsi="Bookman Old Style" w:cs="Bookman Old Style"/>
          <w:sz w:val="24"/>
          <w:szCs w:val="24"/>
        </w:rPr>
      </w:pPr>
    </w:p>
    <w:p w:rsidR="00190428" w:rsidRDefault="00A704D0">
      <w:pPr>
        <w:spacing w:line="360" w:lineRule="auto"/>
        <w:jc w:val="center"/>
        <w:rPr>
          <w:rFonts w:ascii="Bookman Old Style" w:eastAsia="Bookman Old Style" w:hAnsi="Bookman Old Style" w:cs="Bookman Old Style"/>
          <w:b/>
          <w:i/>
          <w:sz w:val="24"/>
          <w:szCs w:val="24"/>
        </w:rPr>
      </w:pPr>
      <w:bookmarkStart w:id="1" w:name="_gjdgxs" w:colFirst="0" w:colLast="0"/>
      <w:bookmarkEnd w:id="1"/>
      <w:r>
        <w:rPr>
          <w:rFonts w:ascii="Bookman Old Style" w:eastAsia="Bookman Old Style" w:hAnsi="Bookman Old Style" w:cs="Bookman Old Style"/>
          <w:b/>
          <w:i/>
          <w:sz w:val="24"/>
          <w:szCs w:val="24"/>
        </w:rPr>
        <w:t>TEAM ACM and ITSA 2020</w:t>
      </w:r>
    </w:p>
    <w:p w:rsidR="00190428" w:rsidRDefault="00190428">
      <w:pPr>
        <w:spacing w:line="360" w:lineRule="auto"/>
        <w:rPr>
          <w:rFonts w:ascii="Bookman Old Style" w:eastAsia="Bookman Old Style" w:hAnsi="Bookman Old Style" w:cs="Bookman Old Style"/>
          <w:sz w:val="24"/>
          <w:szCs w:val="24"/>
        </w:rPr>
      </w:pPr>
    </w:p>
    <w:sectPr w:rsidR="00190428">
      <w:pgSz w:w="11906" w:h="16838"/>
      <w:pgMar w:top="1080" w:right="1440" w:bottom="81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me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5777"/>
    <w:multiLevelType w:val="multilevel"/>
    <w:tmpl w:val="72C692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e2MDczsTQ1MjZR0lEKTi0uzszPAykwrgUAG6zDOiwAAAA="/>
  </w:docVars>
  <w:rsids>
    <w:rsidRoot w:val="00190428"/>
    <w:rsid w:val="000277A1"/>
    <w:rsid w:val="00190428"/>
    <w:rsid w:val="00280647"/>
    <w:rsid w:val="002F254C"/>
    <w:rsid w:val="00504F97"/>
    <w:rsid w:val="007507AF"/>
    <w:rsid w:val="0076212D"/>
    <w:rsid w:val="00A704D0"/>
    <w:rsid w:val="00CC7399"/>
    <w:rsid w:val="00F8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A2A"/>
  <w15:docId w15:val="{393BA594-1274-4955-AB0E-A6E27D0A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N"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tabs>
        <w:tab w:val="left" w:pos="360"/>
        <w:tab w:val="left" w:pos="720"/>
        <w:tab w:val="left" w:pos="6840"/>
        <w:tab w:val="left" w:pos="7470"/>
        <w:tab w:val="left" w:pos="8100"/>
        <w:tab w:val="left" w:pos="8730"/>
        <w:tab w:val="left" w:pos="9360"/>
      </w:tabs>
      <w:spacing w:after="0" w:line="240" w:lineRule="auto"/>
      <w:ind w:left="360"/>
      <w:jc w:val="left"/>
      <w:outlineLvl w:val="1"/>
    </w:pPr>
    <w:rPr>
      <w:rFonts w:ascii="Book Antiqua" w:eastAsia="Book Antiqua" w:hAnsi="Book Antiqua" w:cs="Book Antiqu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Manjusha</dc:creator>
  <cp:lastModifiedBy>Admin</cp:lastModifiedBy>
  <cp:revision>2</cp:revision>
  <dcterms:created xsi:type="dcterms:W3CDTF">2020-06-17T15:05:00Z</dcterms:created>
  <dcterms:modified xsi:type="dcterms:W3CDTF">2020-06-17T15:05:00Z</dcterms:modified>
</cp:coreProperties>
</file>