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66B" w:rsidRPr="00967688" w:rsidRDefault="00CE0313" w:rsidP="00967688">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anchor distT="0" distB="0" distL="114300" distR="114300" simplePos="0" relativeHeight="251675648" behindDoc="1" locked="0" layoutInCell="1" allowOverlap="1">
            <wp:simplePos x="0" y="0"/>
            <wp:positionH relativeFrom="column">
              <wp:posOffset>19050</wp:posOffset>
            </wp:positionH>
            <wp:positionV relativeFrom="paragraph">
              <wp:posOffset>2540</wp:posOffset>
            </wp:positionV>
            <wp:extent cx="771525" cy="652388"/>
            <wp:effectExtent l="0" t="0" r="0" b="0"/>
            <wp:wrapTight wrapText="bothSides">
              <wp:wrapPolygon edited="0">
                <wp:start x="0" y="0"/>
                <wp:lineTo x="0" y="20822"/>
                <wp:lineTo x="20800" y="20822"/>
                <wp:lineTo x="20800" y="0"/>
                <wp:lineTo x="0" y="0"/>
              </wp:wrapPolygon>
            </wp:wrapTight>
            <wp:docPr id="2" name="Picture 2" descr="C:\Users\Admin\Desktop\Logo without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 without name.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652388"/>
                    </a:xfrm>
                    <a:prstGeom prst="rect">
                      <a:avLst/>
                    </a:prstGeom>
                    <a:noFill/>
                    <a:ln w="9525">
                      <a:noFill/>
                      <a:miter lim="800000"/>
                      <a:headEnd/>
                      <a:tailEnd/>
                    </a:ln>
                  </pic:spPr>
                </pic:pic>
              </a:graphicData>
            </a:graphic>
          </wp:anchor>
        </w:drawing>
      </w:r>
      <w:r w:rsidR="00C245D1" w:rsidRPr="00C245D1">
        <w:rPr>
          <w:rFonts w:ascii="Times New Roman" w:hAnsi="Times New Roman" w:cs="Times New Roman"/>
          <w:sz w:val="28"/>
          <w:szCs w:val="28"/>
        </w:rPr>
        <w:pict>
          <v:line id="_x0000_s1033" style="position:absolute;left:0;text-align:left;z-index:-251656192;mso-position-horizontal-relative:page;mso-position-vertical-relative:page" from="25.5pt,24pt" to="25.5pt,768pt" o:userdrawn="t" strokeweight="3pt">
            <w10:wrap anchorx="page" anchory="page"/>
          </v:line>
        </w:pict>
      </w:r>
      <w:r w:rsidR="00C245D1" w:rsidRPr="00C245D1">
        <w:rPr>
          <w:rFonts w:ascii="Times New Roman" w:hAnsi="Times New Roman" w:cs="Times New Roman"/>
          <w:sz w:val="28"/>
          <w:szCs w:val="28"/>
        </w:rPr>
        <w:pict>
          <v:line id="_x0000_s1034" style="position:absolute;left:0;text-align:left;z-index:-251655168;mso-position-horizontal-relative:page;mso-position-vertical-relative:page" from="586.5pt,24pt" to="586.5pt,768pt" o:userdrawn="t" strokeweight="3pt">
            <w10:wrap anchorx="page" anchory="page"/>
          </v:line>
        </w:pict>
      </w:r>
      <w:r w:rsidR="00C245D1" w:rsidRPr="00C245D1">
        <w:rPr>
          <w:rFonts w:ascii="Times New Roman" w:hAnsi="Times New Roman" w:cs="Times New Roman"/>
          <w:sz w:val="28"/>
          <w:szCs w:val="28"/>
        </w:rPr>
        <w:pict>
          <v:line id="_x0000_s1035" style="position:absolute;left:0;text-align:left;z-index:-251654144;mso-position-horizontal-relative:page;mso-position-vertical-relative:page" from="24pt,25.5pt" to="588pt,25.5pt" o:userdrawn="t" strokeweight="3pt">
            <w10:wrap anchorx="page" anchory="page"/>
          </v:line>
        </w:pict>
      </w:r>
      <w:r w:rsidR="00C245D1" w:rsidRPr="00C245D1">
        <w:rPr>
          <w:rFonts w:ascii="Times New Roman" w:hAnsi="Times New Roman" w:cs="Times New Roman"/>
          <w:sz w:val="28"/>
          <w:szCs w:val="28"/>
        </w:rPr>
        <w:pict>
          <v:line id="_x0000_s1036" style="position:absolute;left:0;text-align:left;z-index:-251653120;mso-position-horizontal-relative:page;mso-position-vertical-relative:page" from="27.7pt,28.05pt" to="584.25pt,28.05pt" o:userdrawn="t" strokeweight=".72pt">
            <w10:wrap anchorx="page" anchory="page"/>
          </v:line>
        </w:pict>
      </w:r>
      <w:r w:rsidR="00C245D1" w:rsidRPr="00C245D1">
        <w:rPr>
          <w:rFonts w:ascii="Times New Roman" w:hAnsi="Times New Roman" w:cs="Times New Roman"/>
          <w:sz w:val="28"/>
          <w:szCs w:val="28"/>
        </w:rPr>
        <w:pict>
          <v:line id="_x0000_s1037" style="position:absolute;left:0;text-align:left;z-index:-251652096;mso-position-horizontal-relative:page;mso-position-vertical-relative:page" from="28.05pt,27.7pt" to="28.05pt,764.25pt" o:userdrawn="t" strokeweight=".72pt">
            <w10:wrap anchorx="page" anchory="page"/>
          </v:line>
        </w:pict>
      </w:r>
      <w:r w:rsidR="00C245D1" w:rsidRPr="00C245D1">
        <w:rPr>
          <w:rFonts w:ascii="Times New Roman" w:hAnsi="Times New Roman" w:cs="Times New Roman"/>
          <w:sz w:val="28"/>
          <w:szCs w:val="28"/>
        </w:rPr>
        <w:pict>
          <v:line id="_x0000_s1038" style="position:absolute;left:0;text-align:left;z-index:-251651072;mso-position-horizontal-relative:page;mso-position-vertical-relative:page" from="27.7pt,763.9pt" to="584.25pt,763.9pt" o:userdrawn="t" strokeweight=".72pt">
            <w10:wrap anchorx="page" anchory="page"/>
          </v:line>
        </w:pict>
      </w:r>
      <w:r w:rsidR="00C245D1" w:rsidRPr="00C245D1">
        <w:rPr>
          <w:rFonts w:ascii="Times New Roman" w:hAnsi="Times New Roman" w:cs="Times New Roman"/>
          <w:sz w:val="28"/>
          <w:szCs w:val="28"/>
        </w:rPr>
        <w:pict>
          <v:line id="_x0000_s1039" style="position:absolute;left:0;text-align:left;z-index:-251650048;mso-position-horizontal-relative:page;mso-position-vertical-relative:page" from="583.9pt,27.7pt" to="583.9pt,764.25pt" o:userdrawn="t" strokeweight=".72pt">
            <w10:wrap anchorx="page" anchory="page"/>
          </v:line>
        </w:pict>
      </w:r>
      <w:r w:rsidR="0007066B" w:rsidRPr="00E52F81">
        <w:rPr>
          <w:rFonts w:ascii="Times New Roman" w:eastAsia="Times New Roman" w:hAnsi="Times New Roman" w:cs="Times New Roman"/>
          <w:b/>
          <w:sz w:val="28"/>
          <w:szCs w:val="28"/>
        </w:rPr>
        <w:t>Hope Foundation’s</w:t>
      </w:r>
    </w:p>
    <w:p w:rsidR="00CE0313" w:rsidRPr="00E52F81" w:rsidRDefault="00CE0313" w:rsidP="00CE0313">
      <w:pPr>
        <w:spacing w:line="0" w:lineRule="atLeast"/>
        <w:jc w:val="center"/>
        <w:rPr>
          <w:rFonts w:ascii="Times New Roman" w:eastAsia="Times New Roman" w:hAnsi="Times New Roman" w:cs="Times New Roman"/>
          <w:b/>
          <w:sz w:val="28"/>
          <w:szCs w:val="28"/>
        </w:rPr>
      </w:pPr>
      <w:r w:rsidRPr="00E52F81">
        <w:rPr>
          <w:rFonts w:ascii="Times New Roman" w:eastAsia="Times New Roman" w:hAnsi="Times New Roman" w:cs="Times New Roman"/>
          <w:b/>
          <w:sz w:val="28"/>
          <w:szCs w:val="28"/>
        </w:rPr>
        <w:t>International Institute of Information Technology,</w:t>
      </w:r>
    </w:p>
    <w:p w:rsidR="00CE0313" w:rsidRPr="00E52F81" w:rsidRDefault="00CE0313" w:rsidP="00CE0313">
      <w:pPr>
        <w:pBdr>
          <w:bottom w:val="single" w:sz="12" w:space="1" w:color="auto"/>
        </w:pBdr>
        <w:spacing w:line="0" w:lineRule="atLeast"/>
        <w:jc w:val="center"/>
        <w:rPr>
          <w:rFonts w:ascii="Times New Roman" w:eastAsia="Times New Roman" w:hAnsi="Times New Roman" w:cs="Times New Roman"/>
          <w:b/>
          <w:sz w:val="28"/>
          <w:szCs w:val="28"/>
        </w:rPr>
      </w:pPr>
      <w:proofErr w:type="spellStart"/>
      <w:r w:rsidRPr="00E52F81">
        <w:rPr>
          <w:rFonts w:ascii="Times New Roman" w:eastAsia="Times New Roman" w:hAnsi="Times New Roman" w:cs="Times New Roman"/>
          <w:b/>
          <w:sz w:val="28"/>
          <w:szCs w:val="28"/>
        </w:rPr>
        <w:t>Hinjawadi</w:t>
      </w:r>
      <w:proofErr w:type="spellEnd"/>
      <w:r w:rsidRPr="00E52F81">
        <w:rPr>
          <w:rFonts w:ascii="Times New Roman" w:eastAsia="Times New Roman" w:hAnsi="Times New Roman" w:cs="Times New Roman"/>
          <w:b/>
          <w:sz w:val="28"/>
          <w:szCs w:val="28"/>
        </w:rPr>
        <w:t xml:space="preserve">, </w:t>
      </w:r>
      <w:proofErr w:type="spellStart"/>
      <w:r w:rsidR="00E02626">
        <w:rPr>
          <w:rFonts w:ascii="Times New Roman" w:eastAsia="Times New Roman" w:hAnsi="Times New Roman" w:cs="Times New Roman"/>
          <w:b/>
          <w:sz w:val="28"/>
          <w:szCs w:val="28"/>
        </w:rPr>
        <w:t>P</w:t>
      </w:r>
      <w:r w:rsidRPr="00E52F81">
        <w:rPr>
          <w:rFonts w:ascii="Times New Roman" w:eastAsia="Times New Roman" w:hAnsi="Times New Roman" w:cs="Times New Roman"/>
          <w:b/>
          <w:sz w:val="28"/>
          <w:szCs w:val="28"/>
        </w:rPr>
        <w:t>une</w:t>
      </w:r>
      <w:proofErr w:type="spellEnd"/>
      <w:r w:rsidRPr="00E52F81">
        <w:rPr>
          <w:rFonts w:ascii="Times New Roman" w:eastAsia="Times New Roman" w:hAnsi="Times New Roman" w:cs="Times New Roman"/>
          <w:b/>
          <w:sz w:val="28"/>
          <w:szCs w:val="28"/>
        </w:rPr>
        <w:t xml:space="preserve"> </w:t>
      </w:r>
      <w:r w:rsidR="00E52F81" w:rsidRPr="00E52F81">
        <w:rPr>
          <w:rFonts w:ascii="Times New Roman" w:eastAsia="Times New Roman" w:hAnsi="Times New Roman" w:cs="Times New Roman"/>
          <w:b/>
          <w:sz w:val="28"/>
          <w:szCs w:val="28"/>
        </w:rPr>
        <w:t>–</w:t>
      </w:r>
      <w:r w:rsidRPr="00E52F81">
        <w:rPr>
          <w:rFonts w:ascii="Times New Roman" w:eastAsia="Times New Roman" w:hAnsi="Times New Roman" w:cs="Times New Roman"/>
          <w:b/>
          <w:sz w:val="28"/>
          <w:szCs w:val="28"/>
        </w:rPr>
        <w:t xml:space="preserve"> 411057</w:t>
      </w:r>
    </w:p>
    <w:p w:rsidR="00E52F81" w:rsidRPr="00CE0313" w:rsidRDefault="00E52F81" w:rsidP="00CE0313">
      <w:pPr>
        <w:pBdr>
          <w:bottom w:val="single" w:sz="12" w:space="1" w:color="auto"/>
        </w:pBdr>
        <w:spacing w:line="0" w:lineRule="atLeast"/>
        <w:jc w:val="center"/>
        <w:rPr>
          <w:rFonts w:ascii="Times New Roman" w:eastAsia="Times New Roman" w:hAnsi="Times New Roman" w:cs="Times New Roman"/>
          <w:b/>
          <w:sz w:val="24"/>
          <w:szCs w:val="24"/>
        </w:rPr>
      </w:pPr>
    </w:p>
    <w:p w:rsidR="00E52F81" w:rsidRDefault="00E52F81"/>
    <w:p w:rsidR="00E52F81" w:rsidRPr="00E52F81" w:rsidRDefault="00E52F81" w:rsidP="00E52F81">
      <w:pPr>
        <w:spacing w:line="0" w:lineRule="atLeast"/>
        <w:jc w:val="center"/>
        <w:rPr>
          <w:rFonts w:ascii="Times New Roman" w:eastAsia="Bookman Old Style" w:hAnsi="Times New Roman" w:cs="Times New Roman"/>
          <w:b/>
          <w:sz w:val="24"/>
          <w:szCs w:val="24"/>
        </w:rPr>
      </w:pPr>
      <w:r w:rsidRPr="00E52F81">
        <w:rPr>
          <w:rFonts w:ascii="Times New Roman" w:eastAsia="Bookman Old Style" w:hAnsi="Times New Roman" w:cs="Times New Roman"/>
          <w:b/>
          <w:sz w:val="24"/>
          <w:szCs w:val="24"/>
        </w:rPr>
        <w:t>Activity Report</w:t>
      </w:r>
    </w:p>
    <w:p w:rsidR="00E52F81" w:rsidRDefault="00E52F81" w:rsidP="00E52F81">
      <w:pPr>
        <w:spacing w:line="0" w:lineRule="atLeast"/>
        <w:jc w:val="center"/>
        <w:rPr>
          <w:rFonts w:ascii="Times New Roman" w:eastAsia="Bookman Old Style" w:hAnsi="Times New Roman" w:cs="Times New Roman"/>
          <w:b/>
          <w:sz w:val="24"/>
          <w:szCs w:val="24"/>
        </w:rPr>
      </w:pPr>
      <w:r w:rsidRPr="00E52F81">
        <w:rPr>
          <w:rFonts w:ascii="Times New Roman" w:eastAsia="Bookman Old Style" w:hAnsi="Times New Roman" w:cs="Times New Roman"/>
          <w:b/>
          <w:sz w:val="24"/>
          <w:szCs w:val="24"/>
        </w:rPr>
        <w:t>(</w:t>
      </w:r>
      <w:r w:rsidR="00753826">
        <w:rPr>
          <w:rFonts w:ascii="Times New Roman" w:eastAsia="Bookman Old Style" w:hAnsi="Times New Roman" w:cs="Times New Roman"/>
          <w:b/>
          <w:sz w:val="24"/>
          <w:szCs w:val="24"/>
        </w:rPr>
        <w:t>Guest lecture</w:t>
      </w:r>
      <w:r w:rsidR="00967688">
        <w:rPr>
          <w:rFonts w:ascii="Times New Roman" w:eastAsia="Bookman Old Style" w:hAnsi="Times New Roman" w:cs="Times New Roman"/>
          <w:b/>
          <w:sz w:val="24"/>
          <w:szCs w:val="24"/>
        </w:rPr>
        <w:t xml:space="preserve"> on</w:t>
      </w:r>
      <w:r w:rsidR="00753826">
        <w:rPr>
          <w:rFonts w:ascii="Times New Roman" w:eastAsia="Bookman Old Style" w:hAnsi="Times New Roman" w:cs="Times New Roman"/>
          <w:b/>
          <w:sz w:val="24"/>
          <w:szCs w:val="24"/>
        </w:rPr>
        <w:t xml:space="preserve"> Business Analytics and Business Intelligence</w:t>
      </w:r>
      <w:r w:rsidRPr="00E52F81">
        <w:rPr>
          <w:rFonts w:ascii="Times New Roman" w:eastAsia="Bookman Old Style" w:hAnsi="Times New Roman" w:cs="Times New Roman"/>
          <w:b/>
          <w:sz w:val="24"/>
          <w:szCs w:val="24"/>
        </w:rPr>
        <w:t>)</w:t>
      </w:r>
    </w:p>
    <w:p w:rsidR="00967688" w:rsidRPr="00E52F81" w:rsidRDefault="00967688" w:rsidP="00E52F81">
      <w:pPr>
        <w:spacing w:line="0" w:lineRule="atLeast"/>
        <w:jc w:val="center"/>
        <w:rPr>
          <w:rFonts w:ascii="Times New Roman" w:eastAsia="Bookman Old Style" w:hAnsi="Times New Roman" w:cs="Times New Roman"/>
          <w:b/>
          <w:sz w:val="24"/>
          <w:szCs w:val="24"/>
        </w:rPr>
      </w:pPr>
    </w:p>
    <w:p w:rsidR="00E52F81" w:rsidRDefault="00E52F81"/>
    <w:p w:rsidR="00E52F81" w:rsidRPr="00E52F81" w:rsidRDefault="00E52F81" w:rsidP="009849B4">
      <w:pPr>
        <w:tabs>
          <w:tab w:val="left" w:pos="8540"/>
        </w:tabs>
        <w:spacing w:line="40" w:lineRule="atLeast"/>
        <w:rPr>
          <w:rFonts w:ascii="Times New Roman" w:eastAsia="Times New Roman" w:hAnsi="Times New Roman" w:cs="Times New Roman"/>
          <w:b/>
          <w:sz w:val="24"/>
          <w:szCs w:val="24"/>
        </w:rPr>
      </w:pPr>
      <w:r w:rsidRPr="00E52F81">
        <w:rPr>
          <w:rFonts w:ascii="Times New Roman" w:eastAsia="Times New Roman" w:hAnsi="Times New Roman" w:cs="Times New Roman"/>
          <w:b/>
          <w:sz w:val="24"/>
          <w:szCs w:val="24"/>
        </w:rPr>
        <w:t xml:space="preserve">Academic Year: </w:t>
      </w:r>
      <w:r w:rsidR="00753826">
        <w:rPr>
          <w:rFonts w:ascii="Times New Roman" w:eastAsia="Times New Roman" w:hAnsi="Times New Roman" w:cs="Times New Roman"/>
          <w:sz w:val="24"/>
          <w:szCs w:val="24"/>
        </w:rPr>
        <w:t>2020-21 (</w:t>
      </w:r>
      <w:proofErr w:type="spellStart"/>
      <w:r w:rsidR="00753826">
        <w:rPr>
          <w:rFonts w:ascii="Times New Roman" w:eastAsia="Times New Roman" w:hAnsi="Times New Roman" w:cs="Times New Roman"/>
          <w:sz w:val="24"/>
          <w:szCs w:val="24"/>
        </w:rPr>
        <w:t>Sem</w:t>
      </w:r>
      <w:r w:rsidR="00967688">
        <w:rPr>
          <w:rFonts w:ascii="Times New Roman" w:eastAsia="Times New Roman" w:hAnsi="Times New Roman" w:cs="Times New Roman"/>
          <w:sz w:val="24"/>
          <w:szCs w:val="24"/>
        </w:rPr>
        <w:t>I</w:t>
      </w:r>
      <w:proofErr w:type="spellEnd"/>
      <w:r w:rsidR="00967688">
        <w:rPr>
          <w:rFonts w:ascii="Times New Roman" w:eastAsia="Times New Roman" w:hAnsi="Times New Roman" w:cs="Times New Roman"/>
          <w:sz w:val="24"/>
          <w:szCs w:val="24"/>
        </w:rPr>
        <w:t>)</w:t>
      </w:r>
    </w:p>
    <w:p w:rsidR="00582201" w:rsidRPr="00582201" w:rsidRDefault="00E52F81" w:rsidP="00582201">
      <w:pPr>
        <w:rPr>
          <w:rFonts w:eastAsia="Times New Roman" w:cs="Calibri"/>
          <w:color w:val="000000"/>
          <w:sz w:val="22"/>
          <w:szCs w:val="22"/>
          <w:lang w:val="en-US" w:eastAsia="en-US"/>
        </w:rPr>
      </w:pPr>
      <w:r w:rsidRPr="00E52F81">
        <w:rPr>
          <w:rFonts w:ascii="Times New Roman" w:eastAsia="Times New Roman" w:hAnsi="Times New Roman" w:cs="Times New Roman"/>
          <w:b/>
          <w:sz w:val="24"/>
          <w:szCs w:val="24"/>
        </w:rPr>
        <w:t>Name of Event:</w:t>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753826" w:rsidRPr="00753826">
        <w:rPr>
          <w:rFonts w:ascii="Times New Roman" w:eastAsia="Times New Roman" w:hAnsi="Times New Roman" w:cs="Times New Roman"/>
          <w:sz w:val="24"/>
          <w:szCs w:val="24"/>
        </w:rPr>
        <w:t>Guest Lecture</w:t>
      </w:r>
    </w:p>
    <w:p w:rsidR="00E52F81" w:rsidRDefault="00E52F81" w:rsidP="009849B4">
      <w:pPr>
        <w:spacing w:line="40" w:lineRule="atLeast"/>
        <w:rPr>
          <w:rFonts w:ascii="Times New Roman" w:eastAsia="Bookman Old Style" w:hAnsi="Times New Roman" w:cs="Times New Roman"/>
          <w:sz w:val="24"/>
          <w:szCs w:val="24"/>
        </w:rPr>
      </w:pPr>
      <w:r w:rsidRPr="00E52F81">
        <w:rPr>
          <w:rFonts w:ascii="Times New Roman" w:eastAsia="Times New Roman" w:hAnsi="Times New Roman" w:cs="Times New Roman"/>
          <w:b/>
          <w:sz w:val="24"/>
          <w:szCs w:val="24"/>
        </w:rPr>
        <w:t>Topic:</w:t>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753826" w:rsidRPr="00753826">
        <w:rPr>
          <w:rFonts w:ascii="Times New Roman" w:eastAsia="Bookman Old Style" w:hAnsi="Times New Roman" w:cs="Times New Roman"/>
          <w:sz w:val="24"/>
          <w:szCs w:val="24"/>
        </w:rPr>
        <w:t>Business Analytics and Business Intelligence</w:t>
      </w:r>
    </w:p>
    <w:p w:rsidR="005C7F0A" w:rsidRDefault="005C7F0A" w:rsidP="009849B4">
      <w:pPr>
        <w:spacing w:line="40" w:lineRule="atLeast"/>
        <w:rPr>
          <w:rFonts w:ascii="Times New Roman" w:eastAsia="Bookman Old Style" w:hAnsi="Times New Roman" w:cs="Times New Roman"/>
          <w:sz w:val="24"/>
          <w:szCs w:val="24"/>
        </w:rPr>
      </w:pPr>
    </w:p>
    <w:p w:rsidR="00E52F81" w:rsidRPr="00424506" w:rsidRDefault="00E52F81" w:rsidP="009849B4">
      <w:pPr>
        <w:spacing w:line="40" w:lineRule="atLeast"/>
        <w:rPr>
          <w:rFonts w:ascii="Book Antiqua" w:hAnsi="Book Antiqua"/>
          <w:sz w:val="24"/>
          <w:szCs w:val="24"/>
        </w:rPr>
      </w:pPr>
      <w:r w:rsidRPr="00E52F81">
        <w:rPr>
          <w:rFonts w:ascii="Times New Roman" w:eastAsia="Times New Roman" w:hAnsi="Times New Roman" w:cs="Times New Roman"/>
          <w:b/>
          <w:sz w:val="24"/>
          <w:szCs w:val="24"/>
        </w:rPr>
        <w:t>Date &amp; Time of Conduction:</w:t>
      </w:r>
      <w:r w:rsidR="00967688">
        <w:rPr>
          <w:rFonts w:ascii="Times New Roman" w:eastAsia="Times New Roman" w:hAnsi="Times New Roman" w:cs="Times New Roman"/>
          <w:b/>
          <w:sz w:val="24"/>
          <w:szCs w:val="24"/>
        </w:rPr>
        <w:tab/>
      </w:r>
      <w:r w:rsidR="00753826">
        <w:rPr>
          <w:rFonts w:ascii="Times New Roman" w:eastAsia="Times New Roman" w:hAnsi="Times New Roman" w:cs="Times New Roman"/>
          <w:sz w:val="24"/>
          <w:szCs w:val="24"/>
        </w:rPr>
        <w:t>14</w:t>
      </w:r>
      <w:r w:rsidR="00753826" w:rsidRPr="00753826">
        <w:rPr>
          <w:rFonts w:ascii="Times New Roman" w:eastAsia="Times New Roman" w:hAnsi="Times New Roman" w:cs="Times New Roman"/>
          <w:sz w:val="24"/>
          <w:szCs w:val="24"/>
          <w:vertAlign w:val="superscript"/>
        </w:rPr>
        <w:t>th</w:t>
      </w:r>
      <w:r w:rsidR="00753826">
        <w:rPr>
          <w:rFonts w:ascii="Times New Roman" w:eastAsia="Times New Roman" w:hAnsi="Times New Roman" w:cs="Times New Roman"/>
          <w:sz w:val="24"/>
          <w:szCs w:val="24"/>
        </w:rPr>
        <w:t xml:space="preserve"> Sept</w:t>
      </w:r>
      <w:r w:rsidR="00582201">
        <w:rPr>
          <w:rFonts w:ascii="Times New Roman" w:eastAsia="Times New Roman" w:hAnsi="Times New Roman" w:cs="Times New Roman"/>
          <w:sz w:val="24"/>
          <w:szCs w:val="24"/>
        </w:rPr>
        <w:t xml:space="preserve"> 20</w:t>
      </w:r>
      <w:r w:rsidR="00753826">
        <w:rPr>
          <w:rFonts w:ascii="Times New Roman" w:eastAsia="Times New Roman" w:hAnsi="Times New Roman" w:cs="Times New Roman"/>
          <w:sz w:val="24"/>
          <w:szCs w:val="24"/>
        </w:rPr>
        <w:t>20 (10 am to 12.30 noon)</w:t>
      </w:r>
    </w:p>
    <w:p w:rsidR="00E52F81" w:rsidRPr="00424506" w:rsidRDefault="00E52F81" w:rsidP="009849B4">
      <w:pPr>
        <w:spacing w:line="40" w:lineRule="atLeast"/>
        <w:rPr>
          <w:rFonts w:ascii="Times New Roman" w:eastAsia="Times New Roman" w:hAnsi="Times New Roman" w:cs="Times New Roman"/>
          <w:sz w:val="24"/>
          <w:szCs w:val="24"/>
        </w:rPr>
      </w:pPr>
      <w:r w:rsidRPr="00E52F81">
        <w:rPr>
          <w:rFonts w:ascii="Times New Roman" w:eastAsia="Times New Roman" w:hAnsi="Times New Roman" w:cs="Times New Roman"/>
          <w:b/>
          <w:sz w:val="24"/>
          <w:szCs w:val="24"/>
        </w:rPr>
        <w:t xml:space="preserve">Targeted Audience: </w:t>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753826">
        <w:rPr>
          <w:rFonts w:ascii="Times New Roman" w:eastAsia="Times New Roman" w:hAnsi="Times New Roman" w:cs="Times New Roman"/>
          <w:sz w:val="24"/>
          <w:szCs w:val="24"/>
        </w:rPr>
        <w:t>Final</w:t>
      </w:r>
      <w:r w:rsidR="00681DE7" w:rsidRPr="00424506">
        <w:rPr>
          <w:rFonts w:ascii="Times New Roman" w:eastAsia="Times New Roman" w:hAnsi="Times New Roman" w:cs="Times New Roman"/>
          <w:sz w:val="24"/>
          <w:szCs w:val="24"/>
        </w:rPr>
        <w:t xml:space="preserve">Year Students </w:t>
      </w:r>
    </w:p>
    <w:p w:rsidR="00E52F81" w:rsidRPr="00424506" w:rsidRDefault="00E52F81" w:rsidP="009849B4">
      <w:pPr>
        <w:spacing w:line="40" w:lineRule="atLeast"/>
        <w:rPr>
          <w:rFonts w:ascii="Times New Roman" w:eastAsia="Times New Roman" w:hAnsi="Times New Roman" w:cs="Times New Roman"/>
          <w:sz w:val="24"/>
          <w:szCs w:val="24"/>
        </w:rPr>
      </w:pPr>
      <w:r w:rsidRPr="00E52F81">
        <w:rPr>
          <w:rFonts w:ascii="Times New Roman" w:eastAsia="Times New Roman" w:hAnsi="Times New Roman" w:cs="Times New Roman"/>
          <w:b/>
          <w:sz w:val="24"/>
          <w:szCs w:val="24"/>
        </w:rPr>
        <w:t xml:space="preserve">Venue: </w:t>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753826">
        <w:rPr>
          <w:rFonts w:ascii="Times New Roman" w:eastAsia="Times New Roman" w:hAnsi="Times New Roman" w:cs="Times New Roman"/>
          <w:sz w:val="24"/>
          <w:szCs w:val="24"/>
        </w:rPr>
        <w:t>Online session</w:t>
      </w:r>
    </w:p>
    <w:p w:rsidR="00E52F81" w:rsidRPr="00424506" w:rsidRDefault="00E52F81" w:rsidP="009849B4">
      <w:pPr>
        <w:spacing w:line="40" w:lineRule="atLeast"/>
        <w:rPr>
          <w:rFonts w:ascii="Times New Roman" w:eastAsia="Times New Roman" w:hAnsi="Times New Roman" w:cs="Times New Roman"/>
          <w:sz w:val="24"/>
          <w:szCs w:val="24"/>
        </w:rPr>
      </w:pPr>
      <w:r w:rsidRPr="00E52F81">
        <w:rPr>
          <w:rFonts w:ascii="Times New Roman" w:eastAsia="Times New Roman" w:hAnsi="Times New Roman" w:cs="Times New Roman"/>
          <w:b/>
          <w:sz w:val="24"/>
          <w:szCs w:val="24"/>
        </w:rPr>
        <w:t>Coordinator:</w:t>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r w:rsidR="00967688">
        <w:rPr>
          <w:rFonts w:ascii="Times New Roman" w:eastAsia="Times New Roman" w:hAnsi="Times New Roman" w:cs="Times New Roman"/>
          <w:b/>
          <w:sz w:val="24"/>
          <w:szCs w:val="24"/>
        </w:rPr>
        <w:tab/>
      </w:r>
      <w:proofErr w:type="spellStart"/>
      <w:r w:rsidR="00967688">
        <w:rPr>
          <w:rFonts w:ascii="Times New Roman" w:eastAsia="Times New Roman" w:hAnsi="Times New Roman" w:cs="Times New Roman"/>
          <w:sz w:val="24"/>
          <w:szCs w:val="24"/>
        </w:rPr>
        <w:t>Prof.BhavanaKanawade</w:t>
      </w:r>
      <w:proofErr w:type="spellEnd"/>
    </w:p>
    <w:p w:rsidR="00E52F81" w:rsidRPr="00E52F81" w:rsidRDefault="00E52F81" w:rsidP="009849B4">
      <w:pPr>
        <w:spacing w:line="40" w:lineRule="atLeast"/>
        <w:rPr>
          <w:rFonts w:ascii="Times New Roman" w:eastAsia="Times New Roman" w:hAnsi="Times New Roman" w:cs="Times New Roman"/>
          <w:b/>
          <w:sz w:val="24"/>
          <w:szCs w:val="24"/>
        </w:rPr>
      </w:pPr>
      <w:r w:rsidRPr="00E52F81">
        <w:rPr>
          <w:rFonts w:ascii="Times New Roman" w:eastAsia="Times New Roman" w:hAnsi="Times New Roman" w:cs="Times New Roman"/>
          <w:b/>
          <w:sz w:val="24"/>
          <w:szCs w:val="24"/>
        </w:rPr>
        <w:t>Number of Participants:</w:t>
      </w:r>
      <w:r w:rsidR="00753826">
        <w:rPr>
          <w:rFonts w:ascii="Times New Roman" w:eastAsia="Times New Roman" w:hAnsi="Times New Roman" w:cs="Times New Roman"/>
          <w:b/>
          <w:sz w:val="24"/>
          <w:szCs w:val="24"/>
        </w:rPr>
        <w:tab/>
      </w:r>
      <w:r w:rsidR="00753826">
        <w:rPr>
          <w:rFonts w:ascii="Times New Roman" w:eastAsia="Times New Roman" w:hAnsi="Times New Roman" w:cs="Times New Roman"/>
          <w:b/>
          <w:sz w:val="24"/>
          <w:szCs w:val="24"/>
        </w:rPr>
        <w:tab/>
      </w:r>
      <w:r w:rsidR="00753826" w:rsidRPr="00753826">
        <w:rPr>
          <w:rFonts w:ascii="Times New Roman" w:eastAsia="Times New Roman" w:hAnsi="Times New Roman" w:cs="Times New Roman"/>
          <w:sz w:val="24"/>
          <w:szCs w:val="24"/>
        </w:rPr>
        <w:t>48</w:t>
      </w:r>
    </w:p>
    <w:p w:rsidR="009849B4" w:rsidRPr="00967688" w:rsidRDefault="00E52F81" w:rsidP="00725A20">
      <w:pPr>
        <w:spacing w:line="40" w:lineRule="atLeast"/>
        <w:ind w:left="3600" w:hanging="3600"/>
        <w:jc w:val="both"/>
        <w:rPr>
          <w:rFonts w:ascii="Times New Roman" w:eastAsia="Times New Roman" w:hAnsi="Times New Roman" w:cs="Times New Roman"/>
          <w:sz w:val="24"/>
          <w:szCs w:val="24"/>
        </w:rPr>
      </w:pPr>
      <w:r w:rsidRPr="00E52F81">
        <w:rPr>
          <w:rFonts w:ascii="Times New Roman" w:eastAsia="Times New Roman" w:hAnsi="Times New Roman" w:cs="Times New Roman"/>
          <w:b/>
          <w:sz w:val="24"/>
          <w:szCs w:val="24"/>
        </w:rPr>
        <w:t>Activity Description:</w:t>
      </w:r>
      <w:r w:rsidR="00967688">
        <w:rPr>
          <w:rFonts w:ascii="Times New Roman" w:eastAsia="Times New Roman" w:hAnsi="Times New Roman" w:cs="Times New Roman"/>
          <w:b/>
          <w:sz w:val="24"/>
          <w:szCs w:val="24"/>
        </w:rPr>
        <w:tab/>
      </w:r>
      <w:r w:rsidR="00390EA5" w:rsidRPr="00390EA5">
        <w:rPr>
          <w:rFonts w:ascii="Times New Roman" w:eastAsia="Times New Roman" w:hAnsi="Times New Roman" w:cs="Times New Roman"/>
          <w:sz w:val="24"/>
          <w:szCs w:val="24"/>
        </w:rPr>
        <w:t xml:space="preserve">Mr. Vijay </w:t>
      </w:r>
      <w:proofErr w:type="spellStart"/>
      <w:r w:rsidR="00390EA5" w:rsidRPr="00390EA5">
        <w:rPr>
          <w:rFonts w:ascii="Times New Roman" w:eastAsia="Times New Roman" w:hAnsi="Times New Roman" w:cs="Times New Roman"/>
          <w:sz w:val="24"/>
          <w:szCs w:val="24"/>
        </w:rPr>
        <w:t>Amritkar</w:t>
      </w:r>
      <w:proofErr w:type="spellEnd"/>
      <w:r w:rsidR="00390EA5" w:rsidRPr="00390EA5">
        <w:rPr>
          <w:rFonts w:ascii="Times New Roman" w:eastAsia="Times New Roman" w:hAnsi="Times New Roman" w:cs="Times New Roman"/>
          <w:sz w:val="24"/>
          <w:szCs w:val="24"/>
        </w:rPr>
        <w:t xml:space="preserve"> from </w:t>
      </w:r>
      <w:proofErr w:type="spellStart"/>
      <w:r w:rsidR="00390EA5" w:rsidRPr="00390EA5">
        <w:rPr>
          <w:rFonts w:ascii="Times New Roman" w:eastAsia="Times New Roman" w:hAnsi="Times New Roman" w:cs="Times New Roman"/>
          <w:sz w:val="24"/>
          <w:szCs w:val="24"/>
        </w:rPr>
        <w:t>Capgemini</w:t>
      </w:r>
      <w:proofErr w:type="spellEnd"/>
      <w:r w:rsidR="00390EA5" w:rsidRPr="00390EA5">
        <w:rPr>
          <w:rFonts w:ascii="Times New Roman" w:eastAsia="Times New Roman" w:hAnsi="Times New Roman" w:cs="Times New Roman"/>
          <w:sz w:val="24"/>
          <w:szCs w:val="24"/>
        </w:rPr>
        <w:t xml:space="preserve"> conducted the session</w:t>
      </w:r>
      <w:r w:rsidR="004D1C0A">
        <w:rPr>
          <w:rFonts w:ascii="Times New Roman" w:eastAsia="Times New Roman" w:hAnsi="Times New Roman" w:cs="Times New Roman"/>
          <w:sz w:val="24"/>
          <w:szCs w:val="24"/>
        </w:rPr>
        <w:t xml:space="preserve"> on the specified topic</w:t>
      </w:r>
      <w:r w:rsidR="00390EA5" w:rsidRPr="00390EA5">
        <w:rPr>
          <w:rFonts w:ascii="Times New Roman" w:eastAsia="Times New Roman" w:hAnsi="Times New Roman" w:cs="Times New Roman"/>
          <w:sz w:val="24"/>
          <w:szCs w:val="24"/>
        </w:rPr>
        <w:t>. Power Bi Desktop, visualis</w:t>
      </w:r>
      <w:r w:rsidR="00390EA5">
        <w:rPr>
          <w:rFonts w:ascii="Times New Roman" w:eastAsia="Times New Roman" w:hAnsi="Times New Roman" w:cs="Times New Roman"/>
          <w:sz w:val="24"/>
          <w:szCs w:val="24"/>
        </w:rPr>
        <w:t>ations, relationship management</w:t>
      </w:r>
      <w:r w:rsidR="00390EA5" w:rsidRPr="00390EA5">
        <w:rPr>
          <w:rFonts w:ascii="Times New Roman" w:eastAsia="Times New Roman" w:hAnsi="Times New Roman" w:cs="Times New Roman"/>
          <w:sz w:val="24"/>
          <w:szCs w:val="24"/>
        </w:rPr>
        <w:t>, power BI data sources, DAX, Power BI services, Dashboard vs. reports, and automation were the subjects discussed in the session. Students w</w:t>
      </w:r>
      <w:r w:rsidR="00390EA5">
        <w:rPr>
          <w:rFonts w:ascii="Times New Roman" w:eastAsia="Times New Roman" w:hAnsi="Times New Roman" w:cs="Times New Roman"/>
          <w:sz w:val="24"/>
          <w:szCs w:val="24"/>
        </w:rPr>
        <w:t>ere asked to submit an assignment</w:t>
      </w:r>
      <w:r w:rsidR="00390EA5" w:rsidRPr="00390EA5">
        <w:rPr>
          <w:rFonts w:ascii="Times New Roman" w:eastAsia="Times New Roman" w:hAnsi="Times New Roman" w:cs="Times New Roman"/>
          <w:sz w:val="24"/>
          <w:szCs w:val="24"/>
        </w:rPr>
        <w:t xml:space="preserve"> on the basis of the topics learned after completing the session.</w:t>
      </w:r>
      <w:r w:rsidR="00E338E4">
        <w:rPr>
          <w:rFonts w:ascii="Times New Roman" w:eastAsia="Times New Roman" w:hAnsi="Times New Roman" w:cs="Times New Roman"/>
          <w:sz w:val="24"/>
          <w:szCs w:val="24"/>
        </w:rPr>
        <w:t xml:space="preserve"> This session was conducted to make students aware about BI tools used in industry. Students learned how to use BI tools and how to do data analysis. This session was related to subject Business Analytics and Intelligence(BAI)</w:t>
      </w:r>
    </w:p>
    <w:p w:rsidR="00441078" w:rsidRDefault="00441078" w:rsidP="009849B4">
      <w:pPr>
        <w:spacing w:line="40" w:lineRule="atLeast"/>
        <w:jc w:val="both"/>
        <w:rPr>
          <w:rFonts w:ascii="Times New Roman" w:eastAsia="Times New Roman" w:hAnsi="Times New Roman" w:cs="Times New Roman"/>
          <w:b/>
          <w:sz w:val="24"/>
          <w:szCs w:val="24"/>
        </w:rPr>
      </w:pPr>
    </w:p>
    <w:p w:rsidR="00C17394" w:rsidRDefault="00E52F81" w:rsidP="009849B4">
      <w:pPr>
        <w:spacing w:line="40" w:lineRule="atLeast"/>
        <w:jc w:val="both"/>
        <w:rPr>
          <w:rFonts w:ascii="Times New Roman" w:eastAsia="Times New Roman" w:hAnsi="Times New Roman" w:cs="Times New Roman"/>
          <w:b/>
          <w:sz w:val="24"/>
          <w:szCs w:val="24"/>
        </w:rPr>
      </w:pPr>
      <w:r w:rsidRPr="00E52F81">
        <w:rPr>
          <w:rFonts w:ascii="Times New Roman" w:eastAsia="Times New Roman" w:hAnsi="Times New Roman" w:cs="Times New Roman"/>
          <w:b/>
          <w:sz w:val="24"/>
          <w:szCs w:val="24"/>
        </w:rPr>
        <w:t>Event Photos:</w:t>
      </w:r>
      <w:bookmarkStart w:id="0" w:name="page2"/>
      <w:bookmarkEnd w:id="0"/>
    </w:p>
    <w:p w:rsidR="0068373A" w:rsidRPr="0068373A" w:rsidRDefault="0068373A" w:rsidP="009849B4">
      <w:pPr>
        <w:spacing w:line="40" w:lineRule="atLeast"/>
        <w:jc w:val="both"/>
        <w:rPr>
          <w:rFonts w:ascii="Times New Roman" w:eastAsia="Times New Roman" w:hAnsi="Times New Roman" w:cs="Times New Roman"/>
          <w:sz w:val="24"/>
          <w:szCs w:val="24"/>
        </w:rPr>
      </w:pPr>
      <w:r w:rsidRPr="0068373A">
        <w:rPr>
          <w:rFonts w:ascii="Times New Roman" w:eastAsia="Times New Roman" w:hAnsi="Times New Roman" w:cs="Times New Roman"/>
          <w:sz w:val="24"/>
          <w:szCs w:val="24"/>
        </w:rPr>
        <w:t>Explanation of what is business Intelligence</w:t>
      </w:r>
    </w:p>
    <w:p w:rsidR="00C17394" w:rsidRDefault="00C17394" w:rsidP="00C17394">
      <w:pPr>
        <w:pStyle w:val="PlainText"/>
        <w:ind w:firstLine="720"/>
        <w:rPr>
          <w:rFonts w:ascii="Times New Roman" w:hAnsi="Times New Roman" w:cs="Times New Roman"/>
          <w:sz w:val="24"/>
          <w:szCs w:val="24"/>
        </w:rPr>
      </w:pPr>
    </w:p>
    <w:p w:rsidR="00C17394" w:rsidRDefault="0068373A" w:rsidP="0068373A">
      <w:pPr>
        <w:spacing w:line="40" w:lineRule="atLeast"/>
        <w:rPr>
          <w:sz w:val="24"/>
          <w:szCs w:val="24"/>
        </w:rPr>
      </w:pPr>
      <w:r>
        <w:rPr>
          <w:noProof/>
          <w:lang w:val="en-US" w:eastAsia="en-US"/>
        </w:rPr>
        <w:lastRenderedPageBreak/>
        <w:drawing>
          <wp:inline distT="0" distB="0" distL="0" distR="0">
            <wp:extent cx="5731510" cy="322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Pr="0068373A" w:rsidRDefault="0068373A" w:rsidP="0068373A">
      <w:pPr>
        <w:spacing w:line="40" w:lineRule="atLeast"/>
        <w:rPr>
          <w:rFonts w:ascii="Times New Roman" w:eastAsia="Times New Roman" w:hAnsi="Times New Roman" w:cs="Times New Roman"/>
          <w:sz w:val="24"/>
          <w:szCs w:val="24"/>
        </w:rPr>
      </w:pPr>
      <w:r w:rsidRPr="0068373A">
        <w:rPr>
          <w:rFonts w:ascii="Times New Roman" w:eastAsia="Times New Roman" w:hAnsi="Times New Roman" w:cs="Times New Roman"/>
          <w:sz w:val="24"/>
          <w:szCs w:val="24"/>
        </w:rPr>
        <w:t>Demonstration of how to activate Microsoft cognitive services</w:t>
      </w: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r>
        <w:rPr>
          <w:noProof/>
          <w:lang w:val="en-US" w:eastAsia="en-US"/>
        </w:rPr>
        <w:drawing>
          <wp:inline distT="0" distB="0" distL="0" distR="0">
            <wp:extent cx="5731510" cy="322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p>
    <w:p w:rsidR="0068373A" w:rsidRDefault="0068373A" w:rsidP="00C17394">
      <w:pPr>
        <w:spacing w:line="40" w:lineRule="atLeast"/>
        <w:jc w:val="center"/>
        <w:rPr>
          <w:sz w:val="24"/>
          <w:szCs w:val="24"/>
        </w:rPr>
      </w:pPr>
    </w:p>
    <w:p w:rsidR="0068373A" w:rsidRPr="0068373A" w:rsidRDefault="0068373A" w:rsidP="0068373A">
      <w:pPr>
        <w:spacing w:line="40" w:lineRule="atLeast"/>
        <w:rPr>
          <w:rFonts w:ascii="Times New Roman" w:eastAsia="Times New Roman" w:hAnsi="Times New Roman" w:cs="Times New Roman"/>
          <w:sz w:val="24"/>
          <w:szCs w:val="24"/>
        </w:rPr>
      </w:pPr>
    </w:p>
    <w:p w:rsidR="0068373A" w:rsidRPr="0068373A" w:rsidRDefault="0068373A" w:rsidP="0068373A">
      <w:pPr>
        <w:spacing w:line="40" w:lineRule="atLeast"/>
        <w:rPr>
          <w:rFonts w:ascii="Times New Roman" w:eastAsia="Times New Roman" w:hAnsi="Times New Roman" w:cs="Times New Roman"/>
          <w:sz w:val="24"/>
          <w:szCs w:val="24"/>
        </w:rPr>
      </w:pPr>
      <w:r w:rsidRPr="0068373A">
        <w:rPr>
          <w:rFonts w:ascii="Times New Roman" w:eastAsia="Times New Roman" w:hAnsi="Times New Roman" w:cs="Times New Roman"/>
          <w:sz w:val="24"/>
          <w:szCs w:val="24"/>
        </w:rPr>
        <w:t>Demonstration of Azure cognitive services</w:t>
      </w:r>
    </w:p>
    <w:p w:rsidR="0068373A" w:rsidRDefault="0068373A" w:rsidP="0068373A">
      <w:pPr>
        <w:spacing w:line="40" w:lineRule="atLeast"/>
        <w:rPr>
          <w:sz w:val="24"/>
          <w:szCs w:val="24"/>
        </w:rPr>
      </w:pPr>
    </w:p>
    <w:p w:rsidR="0068373A" w:rsidRDefault="0068373A" w:rsidP="0068373A">
      <w:pPr>
        <w:spacing w:line="40" w:lineRule="atLeast"/>
        <w:rPr>
          <w:sz w:val="24"/>
          <w:szCs w:val="24"/>
        </w:rPr>
      </w:pPr>
      <w:r>
        <w:rPr>
          <w:noProof/>
          <w:lang w:val="en-US" w:eastAsia="en-US"/>
        </w:rPr>
        <w:lastRenderedPageBreak/>
        <w:drawing>
          <wp:inline distT="0" distB="0" distL="0" distR="0">
            <wp:extent cx="5731510" cy="322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68373A">
      <w:pPr>
        <w:spacing w:line="40" w:lineRule="atLeast"/>
        <w:rPr>
          <w:rFonts w:ascii="Times New Roman" w:hAnsi="Times New Roman" w:cs="Times New Roman"/>
          <w:sz w:val="24"/>
          <w:szCs w:val="24"/>
        </w:rPr>
      </w:pPr>
      <w:r w:rsidRPr="0068373A">
        <w:rPr>
          <w:rFonts w:ascii="Times New Roman" w:hAnsi="Times New Roman" w:cs="Times New Roman"/>
          <w:sz w:val="24"/>
          <w:szCs w:val="24"/>
        </w:rPr>
        <w:t>Overview of Power BI tools</w:t>
      </w:r>
    </w:p>
    <w:p w:rsidR="00A22F6E" w:rsidRPr="0068373A" w:rsidRDefault="00A22F6E" w:rsidP="0068373A">
      <w:pPr>
        <w:spacing w:line="40" w:lineRule="atLeast"/>
        <w:rPr>
          <w:rFonts w:ascii="Times New Roman" w:hAnsi="Times New Roman" w:cs="Times New Roman"/>
          <w:sz w:val="24"/>
          <w:szCs w:val="24"/>
        </w:rPr>
      </w:pPr>
    </w:p>
    <w:p w:rsidR="0068373A" w:rsidRDefault="00A22F6E" w:rsidP="00C17394">
      <w:pPr>
        <w:spacing w:line="40" w:lineRule="atLeast"/>
        <w:jc w:val="center"/>
        <w:rPr>
          <w:sz w:val="24"/>
          <w:szCs w:val="24"/>
        </w:rPr>
      </w:pPr>
      <w:r>
        <w:rPr>
          <w:noProof/>
          <w:lang w:val="en-US" w:eastAsia="en-US"/>
        </w:rPr>
        <w:drawing>
          <wp:inline distT="0" distB="0" distL="0" distR="0">
            <wp:extent cx="5731510" cy="322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bookmarkStart w:id="1" w:name="_GoBack"/>
      <w:bookmarkEnd w:id="1"/>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Default="0068373A" w:rsidP="00C17394">
      <w:pPr>
        <w:spacing w:line="40" w:lineRule="atLeast"/>
        <w:jc w:val="center"/>
        <w:rPr>
          <w:sz w:val="24"/>
          <w:szCs w:val="24"/>
        </w:rPr>
      </w:pPr>
    </w:p>
    <w:p w:rsidR="0068373A" w:rsidRPr="00E52F81" w:rsidRDefault="0068373A" w:rsidP="00C17394">
      <w:pPr>
        <w:spacing w:line="40" w:lineRule="atLeast"/>
        <w:jc w:val="center"/>
        <w:rPr>
          <w:sz w:val="24"/>
          <w:szCs w:val="24"/>
        </w:rPr>
      </w:pPr>
    </w:p>
    <w:sectPr w:rsidR="0068373A" w:rsidRPr="00E52F81" w:rsidSect="0007066B">
      <w:pgSz w:w="11906" w:h="16838"/>
      <w:pgMar w:top="851"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7066B"/>
    <w:rsid w:val="0007066B"/>
    <w:rsid w:val="000C6F47"/>
    <w:rsid w:val="00313BBA"/>
    <w:rsid w:val="00325FEB"/>
    <w:rsid w:val="00390EA5"/>
    <w:rsid w:val="003A4FFA"/>
    <w:rsid w:val="00403430"/>
    <w:rsid w:val="004060A3"/>
    <w:rsid w:val="00424506"/>
    <w:rsid w:val="00431870"/>
    <w:rsid w:val="00441078"/>
    <w:rsid w:val="004D1C0A"/>
    <w:rsid w:val="00582201"/>
    <w:rsid w:val="005C009D"/>
    <w:rsid w:val="005C7F0A"/>
    <w:rsid w:val="005D5B54"/>
    <w:rsid w:val="005E495F"/>
    <w:rsid w:val="00681DE7"/>
    <w:rsid w:val="0068373A"/>
    <w:rsid w:val="00725A20"/>
    <w:rsid w:val="00753826"/>
    <w:rsid w:val="00783B5E"/>
    <w:rsid w:val="00881BAD"/>
    <w:rsid w:val="008D1F13"/>
    <w:rsid w:val="00967688"/>
    <w:rsid w:val="00977FE2"/>
    <w:rsid w:val="009849B4"/>
    <w:rsid w:val="009B2A53"/>
    <w:rsid w:val="00A22F6E"/>
    <w:rsid w:val="00A956A7"/>
    <w:rsid w:val="00AC5E35"/>
    <w:rsid w:val="00AE6249"/>
    <w:rsid w:val="00B77EEA"/>
    <w:rsid w:val="00C17394"/>
    <w:rsid w:val="00C21B73"/>
    <w:rsid w:val="00C245D1"/>
    <w:rsid w:val="00C84118"/>
    <w:rsid w:val="00CE0313"/>
    <w:rsid w:val="00D60A9D"/>
    <w:rsid w:val="00E02626"/>
    <w:rsid w:val="00E26D95"/>
    <w:rsid w:val="00E338E4"/>
    <w:rsid w:val="00E52F81"/>
    <w:rsid w:val="00E816BA"/>
    <w:rsid w:val="00FE68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66B"/>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6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7066B"/>
    <w:rPr>
      <w:rFonts w:ascii="Tahoma" w:hAnsi="Tahoma" w:cs="Tahoma"/>
      <w:sz w:val="16"/>
      <w:szCs w:val="16"/>
    </w:rPr>
  </w:style>
  <w:style w:type="paragraph" w:customStyle="1" w:styleId="Default">
    <w:name w:val="Default"/>
    <w:rsid w:val="009849B4"/>
    <w:pPr>
      <w:autoSpaceDE w:val="0"/>
      <w:autoSpaceDN w:val="0"/>
      <w:adjustRightInd w:val="0"/>
    </w:pPr>
    <w:rPr>
      <w:rFonts w:ascii="Times New Roman" w:eastAsia="Times New Roman" w:hAnsi="Times New Roman" w:cs="Times New Roman"/>
      <w:color w:val="000000"/>
      <w:sz w:val="24"/>
      <w:szCs w:val="24"/>
      <w:lang w:val="en-US"/>
    </w:rPr>
  </w:style>
  <w:style w:type="paragraph" w:styleId="PlainText">
    <w:name w:val="Plain Text"/>
    <w:basedOn w:val="Normal"/>
    <w:link w:val="PlainTextChar"/>
    <w:uiPriority w:val="99"/>
    <w:unhideWhenUsed/>
    <w:rsid w:val="00C17394"/>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C17394"/>
    <w:rPr>
      <w:rFonts w:ascii="Consolas" w:hAnsi="Consolas"/>
      <w:sz w:val="21"/>
      <w:szCs w:val="21"/>
      <w:lang w:val="en-US"/>
    </w:rPr>
  </w:style>
</w:styles>
</file>

<file path=word/webSettings.xml><?xml version="1.0" encoding="utf-8"?>
<w:webSettings xmlns:r="http://schemas.openxmlformats.org/officeDocument/2006/relationships" xmlns:w="http://schemas.openxmlformats.org/wordprocessingml/2006/main">
  <w:divs>
    <w:div w:id="285089563">
      <w:bodyDiv w:val="1"/>
      <w:marLeft w:val="0"/>
      <w:marRight w:val="0"/>
      <w:marTop w:val="0"/>
      <w:marBottom w:val="0"/>
      <w:divBdr>
        <w:top w:val="none" w:sz="0" w:space="0" w:color="auto"/>
        <w:left w:val="none" w:sz="0" w:space="0" w:color="auto"/>
        <w:bottom w:val="none" w:sz="0" w:space="0" w:color="auto"/>
        <w:right w:val="none" w:sz="0" w:space="0" w:color="auto"/>
      </w:divBdr>
    </w:div>
    <w:div w:id="1098018810">
      <w:bodyDiv w:val="1"/>
      <w:marLeft w:val="0"/>
      <w:marRight w:val="0"/>
      <w:marTop w:val="0"/>
      <w:marBottom w:val="0"/>
      <w:divBdr>
        <w:top w:val="none" w:sz="0" w:space="0" w:color="auto"/>
        <w:left w:val="none" w:sz="0" w:space="0" w:color="auto"/>
        <w:bottom w:val="none" w:sz="0" w:space="0" w:color="auto"/>
        <w:right w:val="none" w:sz="0" w:space="0" w:color="auto"/>
      </w:divBdr>
    </w:div>
    <w:div w:id="20482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Dev</cp:lastModifiedBy>
  <cp:revision>22</cp:revision>
  <dcterms:created xsi:type="dcterms:W3CDTF">2020-08-07T09:56:00Z</dcterms:created>
  <dcterms:modified xsi:type="dcterms:W3CDTF">2021-04-26T13:20:00Z</dcterms:modified>
</cp:coreProperties>
</file>